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B08A" w14:textId="77777777" w:rsidR="00163744" w:rsidRDefault="00250781" w:rsidP="00250781">
      <w:pPr>
        <w:jc w:val="center"/>
        <w:rPr>
          <w:rFonts w:ascii="Arial" w:hAnsi="Arial" w:cs="Arial"/>
          <w:b/>
          <w:bCs/>
          <w:sz w:val="24"/>
          <w:szCs w:val="24"/>
        </w:rPr>
      </w:pPr>
      <w:r w:rsidRPr="00250781">
        <w:rPr>
          <w:rFonts w:ascii="Arial" w:hAnsi="Arial" w:cs="Arial"/>
          <w:b/>
          <w:bCs/>
          <w:sz w:val="24"/>
          <w:szCs w:val="24"/>
        </w:rPr>
        <w:t xml:space="preserve">WELLINGBOROUGH &amp; DISTRICT U3A DATA PROTECTION AND PRIVACY POLICY </w:t>
      </w:r>
    </w:p>
    <w:p w14:paraId="52B4D752" w14:textId="77777777" w:rsidR="00BF2575" w:rsidRDefault="00BF2575" w:rsidP="00163744">
      <w:pPr>
        <w:rPr>
          <w:rFonts w:ascii="Arial" w:hAnsi="Arial" w:cs="Arial"/>
          <w:b/>
          <w:bCs/>
          <w:sz w:val="24"/>
          <w:szCs w:val="24"/>
        </w:rPr>
      </w:pPr>
    </w:p>
    <w:p w14:paraId="385F50C5" w14:textId="74E00F38" w:rsidR="00250781" w:rsidRDefault="00250781" w:rsidP="00163744">
      <w:pPr>
        <w:rPr>
          <w:rFonts w:ascii="Arial" w:hAnsi="Arial" w:cs="Arial"/>
          <w:b/>
          <w:bCs/>
          <w:sz w:val="24"/>
          <w:szCs w:val="24"/>
        </w:rPr>
      </w:pPr>
      <w:r w:rsidRPr="00250781">
        <w:rPr>
          <w:rFonts w:ascii="Arial" w:hAnsi="Arial" w:cs="Arial"/>
          <w:b/>
          <w:bCs/>
          <w:sz w:val="24"/>
          <w:szCs w:val="24"/>
        </w:rPr>
        <w:t>INTRODUCTION</w:t>
      </w:r>
    </w:p>
    <w:p w14:paraId="28CCEB13" w14:textId="77777777" w:rsidR="008E6F7F" w:rsidRDefault="002945ED">
      <w:pPr>
        <w:rPr>
          <w:rFonts w:ascii="Arial" w:hAnsi="Arial" w:cs="Arial"/>
          <w:sz w:val="24"/>
          <w:szCs w:val="24"/>
        </w:rPr>
      </w:pPr>
      <w:r w:rsidRPr="002945ED">
        <w:rPr>
          <w:rFonts w:ascii="Arial" w:hAnsi="Arial" w:cs="Arial"/>
          <w:sz w:val="24"/>
          <w:szCs w:val="24"/>
        </w:rPr>
        <w:t xml:space="preserve">Wellingborough and District </w:t>
      </w:r>
      <w:r w:rsidR="009D002E">
        <w:rPr>
          <w:rFonts w:ascii="Arial" w:hAnsi="Arial" w:cs="Arial"/>
          <w:sz w:val="24"/>
          <w:szCs w:val="24"/>
        </w:rPr>
        <w:t>u3a</w:t>
      </w:r>
      <w:r w:rsidRPr="002945ED">
        <w:rPr>
          <w:rFonts w:ascii="Arial" w:hAnsi="Arial" w:cs="Arial"/>
          <w:sz w:val="24"/>
          <w:szCs w:val="24"/>
        </w:rPr>
        <w:t xml:space="preserve"> treats your privacy rights seriously.</w:t>
      </w:r>
    </w:p>
    <w:p w14:paraId="368887BA" w14:textId="77777777" w:rsidR="008E6F7F" w:rsidRPr="004A536E" w:rsidRDefault="008E6F7F" w:rsidP="008E6F7F">
      <w:pPr>
        <w:rPr>
          <w:rFonts w:ascii="Arial" w:hAnsi="Arial" w:cs="Arial"/>
          <w:color w:val="000000" w:themeColor="text1"/>
          <w:sz w:val="24"/>
          <w:szCs w:val="24"/>
        </w:rPr>
      </w:pPr>
      <w:r w:rsidRPr="00250781">
        <w:rPr>
          <w:rFonts w:ascii="Arial" w:hAnsi="Arial" w:cs="Arial"/>
          <w:sz w:val="24"/>
          <w:szCs w:val="24"/>
        </w:rPr>
        <w:t xml:space="preserve">From 25th May 2018 new General Data Protection Regulations came into operation, building on the existing Data Protection Act. We are committed to a policy of protecting the rights and privacy of members and acknowledge the importance of </w:t>
      </w:r>
      <w:r w:rsidRPr="004A536E">
        <w:rPr>
          <w:rFonts w:ascii="Arial" w:hAnsi="Arial" w:cs="Arial"/>
          <w:color w:val="000000" w:themeColor="text1"/>
          <w:sz w:val="24"/>
          <w:szCs w:val="24"/>
        </w:rPr>
        <w:t>always keeping members’ personal information safe and secure.</w:t>
      </w:r>
    </w:p>
    <w:p w14:paraId="408EBD66" w14:textId="433F6842" w:rsidR="008E6F7F" w:rsidRDefault="00163744" w:rsidP="008E6F7F">
      <w:pPr>
        <w:rPr>
          <w:rFonts w:ascii="Arial" w:hAnsi="Arial" w:cs="Arial"/>
          <w:sz w:val="24"/>
          <w:szCs w:val="24"/>
        </w:rPr>
      </w:pPr>
      <w:r>
        <w:rPr>
          <w:rFonts w:ascii="Arial" w:hAnsi="Arial" w:cs="Arial"/>
          <w:sz w:val="24"/>
          <w:szCs w:val="24"/>
        </w:rPr>
        <w:t xml:space="preserve">The committee </w:t>
      </w:r>
      <w:r w:rsidR="00852B39">
        <w:rPr>
          <w:rFonts w:ascii="Arial" w:hAnsi="Arial" w:cs="Arial"/>
          <w:sz w:val="24"/>
          <w:szCs w:val="24"/>
        </w:rPr>
        <w:t>of Wellingborough and District u3a</w:t>
      </w:r>
      <w:r w:rsidR="008E6F7F" w:rsidRPr="003A299C">
        <w:rPr>
          <w:rFonts w:ascii="Arial" w:hAnsi="Arial" w:cs="Arial"/>
          <w:sz w:val="24"/>
          <w:szCs w:val="24"/>
        </w:rPr>
        <w:t xml:space="preserve"> use your personal information: </w:t>
      </w:r>
    </w:p>
    <w:p w14:paraId="3F04CA65" w14:textId="77777777" w:rsidR="008E6F7F" w:rsidRPr="00946477" w:rsidRDefault="008E6F7F" w:rsidP="008E6F7F">
      <w:pPr>
        <w:pStyle w:val="ListParagraph"/>
        <w:numPr>
          <w:ilvl w:val="0"/>
          <w:numId w:val="2"/>
        </w:numPr>
        <w:rPr>
          <w:rFonts w:ascii="Arial" w:hAnsi="Arial" w:cs="Arial"/>
          <w:sz w:val="24"/>
          <w:szCs w:val="24"/>
        </w:rPr>
      </w:pPr>
      <w:r w:rsidRPr="00946477">
        <w:rPr>
          <w:rFonts w:ascii="Arial" w:hAnsi="Arial" w:cs="Arial"/>
          <w:sz w:val="24"/>
          <w:szCs w:val="24"/>
        </w:rPr>
        <w:t xml:space="preserve">To provide our </w:t>
      </w:r>
      <w:r w:rsidRPr="004A536E">
        <w:rPr>
          <w:rFonts w:ascii="Arial" w:hAnsi="Arial" w:cs="Arial"/>
          <w:color w:val="000000" w:themeColor="text1"/>
          <w:sz w:val="24"/>
          <w:szCs w:val="24"/>
        </w:rPr>
        <w:t>u3a</w:t>
      </w:r>
      <w:r w:rsidRPr="00946477">
        <w:rPr>
          <w:rFonts w:ascii="Arial" w:hAnsi="Arial" w:cs="Arial"/>
          <w:sz w:val="24"/>
          <w:szCs w:val="24"/>
        </w:rPr>
        <w:t xml:space="preserve"> activities and services to you.</w:t>
      </w:r>
    </w:p>
    <w:p w14:paraId="35D56473" w14:textId="77777777" w:rsidR="008E6F7F" w:rsidRPr="00946477" w:rsidRDefault="008E6F7F" w:rsidP="008E6F7F">
      <w:pPr>
        <w:pStyle w:val="ListParagraph"/>
        <w:numPr>
          <w:ilvl w:val="0"/>
          <w:numId w:val="2"/>
        </w:numPr>
        <w:rPr>
          <w:rFonts w:ascii="Arial" w:hAnsi="Arial" w:cs="Arial"/>
          <w:sz w:val="24"/>
          <w:szCs w:val="24"/>
        </w:rPr>
      </w:pPr>
      <w:r w:rsidRPr="00946477">
        <w:rPr>
          <w:rFonts w:ascii="Arial" w:hAnsi="Arial" w:cs="Arial"/>
          <w:sz w:val="24"/>
          <w:szCs w:val="24"/>
        </w:rPr>
        <w:t xml:space="preserve">For administration, planning and management of our </w:t>
      </w:r>
      <w:r w:rsidRPr="004A536E">
        <w:rPr>
          <w:rFonts w:ascii="Arial" w:hAnsi="Arial" w:cs="Arial"/>
          <w:color w:val="000000" w:themeColor="text1"/>
          <w:sz w:val="24"/>
          <w:szCs w:val="24"/>
        </w:rPr>
        <w:t>u3a</w:t>
      </w:r>
    </w:p>
    <w:p w14:paraId="567B6EDC" w14:textId="77777777" w:rsidR="008E6F7F" w:rsidRPr="00946477" w:rsidRDefault="008E6F7F" w:rsidP="008E6F7F">
      <w:pPr>
        <w:pStyle w:val="ListParagraph"/>
        <w:numPr>
          <w:ilvl w:val="0"/>
          <w:numId w:val="2"/>
        </w:numPr>
        <w:rPr>
          <w:rFonts w:ascii="Arial" w:hAnsi="Arial" w:cs="Arial"/>
          <w:sz w:val="24"/>
          <w:szCs w:val="24"/>
        </w:rPr>
      </w:pPr>
      <w:r w:rsidRPr="00946477">
        <w:rPr>
          <w:rFonts w:ascii="Arial" w:hAnsi="Arial" w:cs="Arial"/>
          <w:sz w:val="24"/>
          <w:szCs w:val="24"/>
        </w:rPr>
        <w:t xml:space="preserve">To communicate with you about </w:t>
      </w:r>
      <w:r w:rsidRPr="004A536E">
        <w:rPr>
          <w:rFonts w:ascii="Arial" w:hAnsi="Arial" w:cs="Arial"/>
          <w:color w:val="000000" w:themeColor="text1"/>
          <w:sz w:val="24"/>
          <w:szCs w:val="24"/>
        </w:rPr>
        <w:t>u3a</w:t>
      </w:r>
      <w:r w:rsidRPr="00946477">
        <w:rPr>
          <w:rFonts w:ascii="Arial" w:hAnsi="Arial" w:cs="Arial"/>
          <w:sz w:val="24"/>
          <w:szCs w:val="24"/>
        </w:rPr>
        <w:t xml:space="preserve"> activities, via email, other digital methods, telephone or post. </w:t>
      </w:r>
    </w:p>
    <w:p w14:paraId="5858DB04" w14:textId="77777777" w:rsidR="008E6F7F" w:rsidRPr="00946477" w:rsidRDefault="008E6F7F" w:rsidP="008E6F7F">
      <w:pPr>
        <w:pStyle w:val="ListParagraph"/>
        <w:numPr>
          <w:ilvl w:val="0"/>
          <w:numId w:val="2"/>
        </w:numPr>
        <w:rPr>
          <w:rFonts w:ascii="Arial" w:hAnsi="Arial" w:cs="Arial"/>
          <w:sz w:val="24"/>
          <w:szCs w:val="24"/>
        </w:rPr>
      </w:pPr>
      <w:r w:rsidRPr="00946477">
        <w:rPr>
          <w:rFonts w:ascii="Arial" w:hAnsi="Arial" w:cs="Arial"/>
          <w:sz w:val="24"/>
          <w:szCs w:val="24"/>
        </w:rPr>
        <w:t xml:space="preserve">To monitor, develop and improve the provision of our </w:t>
      </w:r>
      <w:r w:rsidRPr="004A536E">
        <w:rPr>
          <w:rFonts w:ascii="Arial" w:hAnsi="Arial" w:cs="Arial"/>
          <w:color w:val="000000" w:themeColor="text1"/>
          <w:sz w:val="24"/>
          <w:szCs w:val="24"/>
        </w:rPr>
        <w:t xml:space="preserve">u3a </w:t>
      </w:r>
      <w:r w:rsidRPr="00946477">
        <w:rPr>
          <w:rFonts w:ascii="Arial" w:hAnsi="Arial" w:cs="Arial"/>
          <w:sz w:val="24"/>
          <w:szCs w:val="24"/>
        </w:rPr>
        <w:t>activities.</w:t>
      </w:r>
    </w:p>
    <w:p w14:paraId="65A4BD16" w14:textId="7AA162D6" w:rsidR="00413B61" w:rsidRDefault="002945ED">
      <w:pPr>
        <w:rPr>
          <w:rFonts w:ascii="Arial" w:hAnsi="Arial" w:cs="Arial"/>
          <w:sz w:val="24"/>
          <w:szCs w:val="24"/>
        </w:rPr>
      </w:pPr>
      <w:r w:rsidRPr="002945ED">
        <w:rPr>
          <w:rFonts w:ascii="Arial" w:hAnsi="Arial" w:cs="Arial"/>
          <w:sz w:val="24"/>
          <w:szCs w:val="24"/>
        </w:rPr>
        <w:t>This policy sets out how we will deal with your personal information, that is, information that could identify, or is related to the identity of, an individual.</w:t>
      </w:r>
    </w:p>
    <w:p w14:paraId="2B1284D6" w14:textId="7CCE57E1" w:rsidR="00250781" w:rsidRPr="00250781" w:rsidRDefault="00250781">
      <w:pPr>
        <w:rPr>
          <w:rFonts w:ascii="Arial" w:hAnsi="Arial" w:cs="Arial"/>
          <w:b/>
          <w:bCs/>
          <w:sz w:val="24"/>
          <w:szCs w:val="24"/>
        </w:rPr>
      </w:pPr>
      <w:r w:rsidRPr="00250781">
        <w:rPr>
          <w:rFonts w:ascii="Arial" w:hAnsi="Arial" w:cs="Arial"/>
          <w:b/>
          <w:bCs/>
          <w:sz w:val="24"/>
          <w:szCs w:val="24"/>
        </w:rPr>
        <w:t xml:space="preserve">TRANSPARENCY </w:t>
      </w:r>
    </w:p>
    <w:p w14:paraId="22974A68" w14:textId="7A9070C2" w:rsidR="00250781" w:rsidRDefault="003B305E">
      <w:pPr>
        <w:rPr>
          <w:rFonts w:ascii="Arial" w:hAnsi="Arial" w:cs="Arial"/>
          <w:sz w:val="24"/>
          <w:szCs w:val="24"/>
        </w:rPr>
      </w:pPr>
      <w:r>
        <w:rPr>
          <w:rFonts w:ascii="Arial" w:hAnsi="Arial" w:cs="Arial"/>
          <w:sz w:val="24"/>
          <w:szCs w:val="24"/>
        </w:rPr>
        <w:t xml:space="preserve">For the purposes of this </w:t>
      </w:r>
      <w:proofErr w:type="gramStart"/>
      <w:r>
        <w:rPr>
          <w:rFonts w:ascii="Arial" w:hAnsi="Arial" w:cs="Arial"/>
          <w:sz w:val="24"/>
          <w:szCs w:val="24"/>
        </w:rPr>
        <w:t>policy</w:t>
      </w:r>
      <w:proofErr w:type="gramEnd"/>
      <w:r w:rsidR="00B97687">
        <w:rPr>
          <w:rFonts w:ascii="Arial" w:hAnsi="Arial" w:cs="Arial"/>
          <w:sz w:val="24"/>
          <w:szCs w:val="24"/>
        </w:rPr>
        <w:t xml:space="preserve"> w</w:t>
      </w:r>
      <w:r w:rsidR="00250781" w:rsidRPr="00250781">
        <w:rPr>
          <w:rFonts w:ascii="Arial" w:hAnsi="Arial" w:cs="Arial"/>
          <w:sz w:val="24"/>
          <w:szCs w:val="24"/>
        </w:rPr>
        <w:t xml:space="preserve">e operate our </w:t>
      </w:r>
      <w:r w:rsidR="00CC1E68" w:rsidRPr="004A536E">
        <w:rPr>
          <w:rFonts w:ascii="Arial" w:hAnsi="Arial" w:cs="Arial"/>
          <w:color w:val="000000" w:themeColor="text1"/>
          <w:sz w:val="24"/>
          <w:szCs w:val="24"/>
        </w:rPr>
        <w:t>u3a</w:t>
      </w:r>
      <w:r w:rsidR="00250781" w:rsidRPr="004A536E">
        <w:rPr>
          <w:rFonts w:ascii="Arial" w:hAnsi="Arial" w:cs="Arial"/>
          <w:color w:val="000000" w:themeColor="text1"/>
          <w:sz w:val="24"/>
          <w:szCs w:val="24"/>
        </w:rPr>
        <w:t xml:space="preserve"> </w:t>
      </w:r>
      <w:r w:rsidR="00250781" w:rsidRPr="00250781">
        <w:rPr>
          <w:rFonts w:ascii="Arial" w:hAnsi="Arial" w:cs="Arial"/>
          <w:sz w:val="24"/>
          <w:szCs w:val="24"/>
        </w:rPr>
        <w:t xml:space="preserve">under a ‘contract’ basis and collect a limited amount of data to enable us to fulfil our obligations under that contract. </w:t>
      </w:r>
    </w:p>
    <w:p w14:paraId="1E234B00" w14:textId="04AAAC01" w:rsidR="00250781" w:rsidRDefault="00250781">
      <w:pPr>
        <w:rPr>
          <w:rFonts w:ascii="Arial" w:hAnsi="Arial" w:cs="Arial"/>
          <w:sz w:val="24"/>
          <w:szCs w:val="24"/>
        </w:rPr>
      </w:pPr>
      <w:r w:rsidRPr="00250781">
        <w:rPr>
          <w:rFonts w:ascii="Arial" w:hAnsi="Arial" w:cs="Arial"/>
          <w:sz w:val="24"/>
          <w:szCs w:val="24"/>
        </w:rPr>
        <w:t xml:space="preserve">To carry out the work of our </w:t>
      </w:r>
      <w:r w:rsidR="00CC1E68" w:rsidRPr="004A536E">
        <w:rPr>
          <w:rFonts w:ascii="Arial" w:hAnsi="Arial" w:cs="Arial"/>
          <w:color w:val="000000" w:themeColor="text1"/>
          <w:sz w:val="24"/>
          <w:szCs w:val="24"/>
        </w:rPr>
        <w:t>u3a</w:t>
      </w:r>
      <w:r w:rsidR="00CC1E68">
        <w:rPr>
          <w:rFonts w:ascii="Arial" w:hAnsi="Arial" w:cs="Arial"/>
          <w:sz w:val="24"/>
          <w:szCs w:val="24"/>
        </w:rPr>
        <w:t xml:space="preserve"> </w:t>
      </w:r>
      <w:r w:rsidRPr="00250781">
        <w:rPr>
          <w:rFonts w:ascii="Arial" w:hAnsi="Arial" w:cs="Arial"/>
          <w:sz w:val="24"/>
          <w:szCs w:val="24"/>
        </w:rPr>
        <w:t xml:space="preserve">we ask everyone to provide their contact details when they join. </w:t>
      </w:r>
      <w:r w:rsidR="001F1660">
        <w:rPr>
          <w:rFonts w:ascii="Arial" w:hAnsi="Arial" w:cs="Arial"/>
          <w:sz w:val="24"/>
          <w:szCs w:val="24"/>
        </w:rPr>
        <w:t xml:space="preserve">You will be </w:t>
      </w:r>
      <w:r w:rsidR="00BE22FA">
        <w:rPr>
          <w:rFonts w:ascii="Arial" w:hAnsi="Arial" w:cs="Arial"/>
          <w:sz w:val="24"/>
          <w:szCs w:val="24"/>
        </w:rPr>
        <w:t xml:space="preserve">asked to provide consent </w:t>
      </w:r>
      <w:r w:rsidR="00104004">
        <w:rPr>
          <w:rFonts w:ascii="Arial" w:hAnsi="Arial" w:cs="Arial"/>
          <w:sz w:val="24"/>
          <w:szCs w:val="24"/>
        </w:rPr>
        <w:t>for us to store and use</w:t>
      </w:r>
      <w:r w:rsidR="0071297B">
        <w:rPr>
          <w:rFonts w:ascii="Arial" w:hAnsi="Arial" w:cs="Arial"/>
          <w:sz w:val="24"/>
          <w:szCs w:val="24"/>
        </w:rPr>
        <w:t xml:space="preserve"> your personal information upon joining</w:t>
      </w:r>
      <w:r w:rsidR="00A339E8">
        <w:rPr>
          <w:rFonts w:ascii="Arial" w:hAnsi="Arial" w:cs="Arial"/>
          <w:sz w:val="24"/>
          <w:szCs w:val="24"/>
        </w:rPr>
        <w:t>.</w:t>
      </w:r>
      <w:r w:rsidR="00A86295">
        <w:rPr>
          <w:rFonts w:ascii="Arial" w:hAnsi="Arial" w:cs="Arial"/>
          <w:sz w:val="24"/>
          <w:szCs w:val="24"/>
        </w:rPr>
        <w:t xml:space="preserve"> This is </w:t>
      </w:r>
      <w:r w:rsidR="00BE1FF7">
        <w:rPr>
          <w:rFonts w:ascii="Arial" w:hAnsi="Arial" w:cs="Arial"/>
          <w:sz w:val="24"/>
          <w:szCs w:val="24"/>
        </w:rPr>
        <w:t>required to ensure our compliance with</w:t>
      </w:r>
      <w:r w:rsidR="00775FB6">
        <w:rPr>
          <w:rFonts w:ascii="Arial" w:hAnsi="Arial" w:cs="Arial"/>
          <w:sz w:val="24"/>
          <w:szCs w:val="24"/>
        </w:rPr>
        <w:t xml:space="preserve"> the Data Protection Regulation (</w:t>
      </w:r>
      <w:r w:rsidR="00151481">
        <w:rPr>
          <w:rFonts w:ascii="Arial" w:hAnsi="Arial" w:cs="Arial"/>
          <w:sz w:val="24"/>
          <w:szCs w:val="24"/>
        </w:rPr>
        <w:t>GDPR).</w:t>
      </w:r>
      <w:r w:rsidR="00BE22FA">
        <w:rPr>
          <w:rFonts w:ascii="Arial" w:hAnsi="Arial" w:cs="Arial"/>
          <w:sz w:val="24"/>
          <w:szCs w:val="24"/>
        </w:rPr>
        <w:t xml:space="preserve"> </w:t>
      </w:r>
      <w:r w:rsidRPr="00250781">
        <w:rPr>
          <w:rFonts w:ascii="Arial" w:hAnsi="Arial" w:cs="Arial"/>
          <w:sz w:val="24"/>
          <w:szCs w:val="24"/>
        </w:rPr>
        <w:t>These details are maintained on the</w:t>
      </w:r>
      <w:r w:rsidR="00CC1E68">
        <w:rPr>
          <w:rFonts w:ascii="Arial" w:hAnsi="Arial" w:cs="Arial"/>
          <w:sz w:val="24"/>
          <w:szCs w:val="24"/>
        </w:rPr>
        <w:t xml:space="preserve"> </w:t>
      </w:r>
      <w:r w:rsidR="00CC1E68" w:rsidRPr="004A536E">
        <w:rPr>
          <w:rFonts w:ascii="Arial" w:hAnsi="Arial" w:cs="Arial"/>
          <w:color w:val="000000" w:themeColor="text1"/>
          <w:sz w:val="24"/>
          <w:szCs w:val="24"/>
        </w:rPr>
        <w:t>u3a</w:t>
      </w:r>
      <w:r w:rsidRPr="004A536E">
        <w:rPr>
          <w:rFonts w:ascii="Arial" w:hAnsi="Arial" w:cs="Arial"/>
          <w:color w:val="000000" w:themeColor="text1"/>
          <w:sz w:val="24"/>
          <w:szCs w:val="24"/>
        </w:rPr>
        <w:t xml:space="preserve">’s </w:t>
      </w:r>
      <w:r w:rsidRPr="00250781">
        <w:rPr>
          <w:rFonts w:ascii="Arial" w:hAnsi="Arial" w:cs="Arial"/>
          <w:sz w:val="24"/>
          <w:szCs w:val="24"/>
        </w:rPr>
        <w:t xml:space="preserve">bespoke National Management System called Beacon. The </w:t>
      </w:r>
      <w:r w:rsidRPr="00250781">
        <w:rPr>
          <w:rFonts w:ascii="Arial" w:hAnsi="Arial" w:cs="Arial"/>
          <w:b/>
          <w:bCs/>
          <w:sz w:val="24"/>
          <w:szCs w:val="24"/>
        </w:rPr>
        <w:t>only</w:t>
      </w:r>
      <w:r w:rsidRPr="00250781">
        <w:rPr>
          <w:rFonts w:ascii="Arial" w:hAnsi="Arial" w:cs="Arial"/>
          <w:sz w:val="24"/>
          <w:szCs w:val="24"/>
        </w:rPr>
        <w:t xml:space="preserve"> personal information held on this database is: </w:t>
      </w:r>
    </w:p>
    <w:p w14:paraId="0311B992" w14:textId="77777777" w:rsidR="00250781" w:rsidRDefault="00250781">
      <w:pPr>
        <w:rPr>
          <w:rFonts w:ascii="Arial" w:hAnsi="Arial" w:cs="Arial"/>
          <w:sz w:val="24"/>
          <w:szCs w:val="24"/>
        </w:rPr>
      </w:pPr>
      <w:r w:rsidRPr="00250781">
        <w:rPr>
          <w:rFonts w:ascii="Arial" w:hAnsi="Arial" w:cs="Arial"/>
          <w:sz w:val="24"/>
          <w:szCs w:val="24"/>
        </w:rPr>
        <w:t xml:space="preserve">• Name </w:t>
      </w:r>
    </w:p>
    <w:p w14:paraId="1BB7DAB2" w14:textId="77777777" w:rsidR="00250781" w:rsidRDefault="00250781">
      <w:pPr>
        <w:rPr>
          <w:rFonts w:ascii="Arial" w:hAnsi="Arial" w:cs="Arial"/>
          <w:sz w:val="24"/>
          <w:szCs w:val="24"/>
        </w:rPr>
      </w:pPr>
      <w:r w:rsidRPr="00250781">
        <w:rPr>
          <w:rFonts w:ascii="Arial" w:hAnsi="Arial" w:cs="Arial"/>
          <w:sz w:val="24"/>
          <w:szCs w:val="24"/>
        </w:rPr>
        <w:t xml:space="preserve">• Home address </w:t>
      </w:r>
    </w:p>
    <w:p w14:paraId="7556C779" w14:textId="77777777" w:rsidR="00250781" w:rsidRDefault="00250781">
      <w:pPr>
        <w:rPr>
          <w:rFonts w:ascii="Arial" w:hAnsi="Arial" w:cs="Arial"/>
          <w:sz w:val="24"/>
          <w:szCs w:val="24"/>
        </w:rPr>
      </w:pPr>
      <w:r w:rsidRPr="00250781">
        <w:rPr>
          <w:rFonts w:ascii="Arial" w:hAnsi="Arial" w:cs="Arial"/>
          <w:sz w:val="24"/>
          <w:szCs w:val="24"/>
        </w:rPr>
        <w:t xml:space="preserve">• Telephone number(s) </w:t>
      </w:r>
    </w:p>
    <w:p w14:paraId="3D0EAB94" w14:textId="77777777" w:rsidR="00250781" w:rsidRDefault="00250781">
      <w:pPr>
        <w:rPr>
          <w:rFonts w:ascii="Arial" w:hAnsi="Arial" w:cs="Arial"/>
          <w:sz w:val="24"/>
          <w:szCs w:val="24"/>
        </w:rPr>
      </w:pPr>
      <w:r w:rsidRPr="00250781">
        <w:rPr>
          <w:rFonts w:ascii="Arial" w:hAnsi="Arial" w:cs="Arial"/>
          <w:sz w:val="24"/>
          <w:szCs w:val="24"/>
        </w:rPr>
        <w:t xml:space="preserve">• Email address </w:t>
      </w:r>
    </w:p>
    <w:p w14:paraId="00102380" w14:textId="180DE334" w:rsidR="00250781" w:rsidRDefault="00250781">
      <w:pPr>
        <w:rPr>
          <w:rFonts w:ascii="Arial" w:hAnsi="Arial" w:cs="Arial"/>
          <w:sz w:val="24"/>
          <w:szCs w:val="24"/>
        </w:rPr>
      </w:pPr>
      <w:r w:rsidRPr="00250781">
        <w:rPr>
          <w:rFonts w:ascii="Arial" w:hAnsi="Arial" w:cs="Arial"/>
          <w:sz w:val="24"/>
          <w:szCs w:val="24"/>
        </w:rPr>
        <w:t xml:space="preserve">• Yes or </w:t>
      </w:r>
      <w:proofErr w:type="gramStart"/>
      <w:r w:rsidRPr="00250781">
        <w:rPr>
          <w:rFonts w:ascii="Arial" w:hAnsi="Arial" w:cs="Arial"/>
          <w:sz w:val="24"/>
          <w:szCs w:val="24"/>
        </w:rPr>
        <w:t>No</w:t>
      </w:r>
      <w:proofErr w:type="gramEnd"/>
      <w:r w:rsidRPr="00250781">
        <w:rPr>
          <w:rFonts w:ascii="Arial" w:hAnsi="Arial" w:cs="Arial"/>
          <w:sz w:val="24"/>
          <w:szCs w:val="24"/>
        </w:rPr>
        <w:t xml:space="preserve"> re eligibility for Gift Aid </w:t>
      </w:r>
      <w:r w:rsidR="002F4688" w:rsidRPr="00F71AE7">
        <w:rPr>
          <w:rFonts w:ascii="Arial" w:hAnsi="Arial" w:cs="Arial"/>
          <w:color w:val="000000" w:themeColor="text1"/>
          <w:sz w:val="24"/>
          <w:szCs w:val="24"/>
        </w:rPr>
        <w:t xml:space="preserve">(if </w:t>
      </w:r>
      <w:r w:rsidR="006F600E" w:rsidRPr="00F71AE7">
        <w:rPr>
          <w:rFonts w:ascii="Arial" w:hAnsi="Arial" w:cs="Arial"/>
          <w:color w:val="000000" w:themeColor="text1"/>
          <w:sz w:val="24"/>
          <w:szCs w:val="24"/>
        </w:rPr>
        <w:t xml:space="preserve">our u3a </w:t>
      </w:r>
      <w:r w:rsidR="00CC1E68" w:rsidRPr="00F71AE7">
        <w:rPr>
          <w:rFonts w:ascii="Arial" w:hAnsi="Arial" w:cs="Arial"/>
          <w:color w:val="000000" w:themeColor="text1"/>
          <w:sz w:val="24"/>
          <w:szCs w:val="24"/>
        </w:rPr>
        <w:t>resume</w:t>
      </w:r>
      <w:r w:rsidR="007F302A" w:rsidRPr="00F71AE7">
        <w:rPr>
          <w:rFonts w:ascii="Arial" w:hAnsi="Arial" w:cs="Arial"/>
          <w:color w:val="000000" w:themeColor="text1"/>
          <w:sz w:val="24"/>
          <w:szCs w:val="24"/>
        </w:rPr>
        <w:t>s</w:t>
      </w:r>
      <w:r w:rsidR="006F600E" w:rsidRPr="00F71AE7">
        <w:rPr>
          <w:rFonts w:ascii="Arial" w:hAnsi="Arial" w:cs="Arial"/>
          <w:color w:val="000000" w:themeColor="text1"/>
          <w:sz w:val="24"/>
          <w:szCs w:val="24"/>
        </w:rPr>
        <w:t xml:space="preserve"> this practi</w:t>
      </w:r>
      <w:r w:rsidR="007F302A" w:rsidRPr="00F71AE7">
        <w:rPr>
          <w:rFonts w:ascii="Arial" w:hAnsi="Arial" w:cs="Arial"/>
          <w:color w:val="000000" w:themeColor="text1"/>
          <w:sz w:val="24"/>
          <w:szCs w:val="24"/>
        </w:rPr>
        <w:t>ce</w:t>
      </w:r>
      <w:r w:rsidR="00CC1E68" w:rsidRPr="00F71AE7">
        <w:rPr>
          <w:rFonts w:ascii="Arial" w:hAnsi="Arial" w:cs="Arial"/>
          <w:color w:val="000000" w:themeColor="text1"/>
          <w:sz w:val="24"/>
          <w:szCs w:val="24"/>
        </w:rPr>
        <w:t>)</w:t>
      </w:r>
    </w:p>
    <w:p w14:paraId="41A76369" w14:textId="77777777" w:rsidR="00250781" w:rsidRDefault="00250781">
      <w:pPr>
        <w:rPr>
          <w:rFonts w:ascii="Arial" w:hAnsi="Arial" w:cs="Arial"/>
          <w:sz w:val="24"/>
          <w:szCs w:val="24"/>
        </w:rPr>
      </w:pPr>
      <w:r w:rsidRPr="00250781">
        <w:rPr>
          <w:rFonts w:ascii="Arial" w:hAnsi="Arial" w:cs="Arial"/>
          <w:sz w:val="24"/>
          <w:szCs w:val="24"/>
        </w:rPr>
        <w:t xml:space="preserve">• Yes or No to TAM (Third Age Matters, the National U3A magazine) </w:t>
      </w:r>
    </w:p>
    <w:p w14:paraId="3236D226" w14:textId="77777777" w:rsidR="00250781" w:rsidRDefault="00250781">
      <w:pPr>
        <w:rPr>
          <w:rFonts w:ascii="Arial" w:hAnsi="Arial" w:cs="Arial"/>
          <w:sz w:val="24"/>
          <w:szCs w:val="24"/>
        </w:rPr>
      </w:pPr>
      <w:r w:rsidRPr="00250781">
        <w:rPr>
          <w:rFonts w:ascii="Arial" w:hAnsi="Arial" w:cs="Arial"/>
          <w:sz w:val="24"/>
          <w:szCs w:val="24"/>
        </w:rPr>
        <w:t xml:space="preserve">• ICE ‘In Case of Emergency’ contact details </w:t>
      </w:r>
    </w:p>
    <w:p w14:paraId="446B1A31" w14:textId="77777777" w:rsidR="00250781" w:rsidRDefault="00250781">
      <w:pPr>
        <w:rPr>
          <w:rFonts w:ascii="Arial" w:hAnsi="Arial" w:cs="Arial"/>
          <w:sz w:val="24"/>
          <w:szCs w:val="24"/>
        </w:rPr>
      </w:pPr>
      <w:r w:rsidRPr="00250781">
        <w:rPr>
          <w:rFonts w:ascii="Arial" w:hAnsi="Arial" w:cs="Arial"/>
          <w:sz w:val="24"/>
          <w:szCs w:val="24"/>
        </w:rPr>
        <w:lastRenderedPageBreak/>
        <w:t xml:space="preserve">• Membership Number. </w:t>
      </w:r>
    </w:p>
    <w:p w14:paraId="388FC9C9" w14:textId="77777777" w:rsidR="00250781" w:rsidRDefault="00250781">
      <w:pPr>
        <w:rPr>
          <w:rFonts w:ascii="Arial" w:hAnsi="Arial" w:cs="Arial"/>
          <w:sz w:val="24"/>
          <w:szCs w:val="24"/>
        </w:rPr>
      </w:pPr>
      <w:r w:rsidRPr="00250781">
        <w:rPr>
          <w:rFonts w:ascii="Arial" w:hAnsi="Arial" w:cs="Arial"/>
          <w:sz w:val="24"/>
          <w:szCs w:val="24"/>
        </w:rPr>
        <w:t xml:space="preserve">Under the Data Protection Act the data we hold is defined as Standard Personal Data. The level of security must be good and proportionate to the data kept. </w:t>
      </w:r>
    </w:p>
    <w:p w14:paraId="61AFF4EB" w14:textId="75983CE1" w:rsidR="00250781" w:rsidRDefault="00250781">
      <w:pPr>
        <w:rPr>
          <w:rFonts w:ascii="Arial" w:hAnsi="Arial" w:cs="Arial"/>
          <w:sz w:val="24"/>
          <w:szCs w:val="24"/>
        </w:rPr>
      </w:pPr>
      <w:r w:rsidRPr="00250781">
        <w:rPr>
          <w:rFonts w:ascii="Arial" w:hAnsi="Arial" w:cs="Arial"/>
          <w:sz w:val="24"/>
          <w:szCs w:val="24"/>
        </w:rPr>
        <w:t xml:space="preserve">This information is needed for communication on general </w:t>
      </w:r>
      <w:r w:rsidR="00CC1E68" w:rsidRPr="00F71AE7">
        <w:rPr>
          <w:rFonts w:ascii="Arial" w:hAnsi="Arial" w:cs="Arial"/>
          <w:color w:val="000000" w:themeColor="text1"/>
          <w:sz w:val="24"/>
          <w:szCs w:val="24"/>
        </w:rPr>
        <w:t>u3a</w:t>
      </w:r>
      <w:r w:rsidR="00CC1E68">
        <w:rPr>
          <w:rFonts w:ascii="Arial" w:hAnsi="Arial" w:cs="Arial"/>
          <w:sz w:val="24"/>
          <w:szCs w:val="24"/>
        </w:rPr>
        <w:t xml:space="preserve"> </w:t>
      </w:r>
      <w:r w:rsidRPr="00250781">
        <w:rPr>
          <w:rFonts w:ascii="Arial" w:hAnsi="Arial" w:cs="Arial"/>
          <w:sz w:val="24"/>
          <w:szCs w:val="24"/>
        </w:rPr>
        <w:t xml:space="preserve">and other related matters. </w:t>
      </w:r>
    </w:p>
    <w:p w14:paraId="49A86D3F" w14:textId="77777777" w:rsidR="00250781" w:rsidRDefault="00250781">
      <w:pPr>
        <w:rPr>
          <w:rFonts w:ascii="Arial" w:hAnsi="Arial" w:cs="Arial"/>
          <w:sz w:val="24"/>
          <w:szCs w:val="24"/>
        </w:rPr>
      </w:pPr>
      <w:r w:rsidRPr="00250781">
        <w:rPr>
          <w:rFonts w:ascii="Arial" w:hAnsi="Arial" w:cs="Arial"/>
          <w:sz w:val="24"/>
          <w:szCs w:val="24"/>
        </w:rPr>
        <w:t xml:space="preserve">The names, telephone numbers and email addresses of members within our Interest Groups is permitted to be kept by the relevant Group Leaders, for risk and fire safety purposes, attendance recording, contacting members with information or changes. Members are asked to provide the phone number of someone who can be contacted in the event of an accident or emergency, but this is optional. </w:t>
      </w:r>
    </w:p>
    <w:p w14:paraId="4397D55C" w14:textId="77777777" w:rsidR="00250781" w:rsidRDefault="00250781">
      <w:pPr>
        <w:rPr>
          <w:rFonts w:ascii="Arial" w:hAnsi="Arial" w:cs="Arial"/>
          <w:sz w:val="24"/>
          <w:szCs w:val="24"/>
        </w:rPr>
      </w:pPr>
      <w:r w:rsidRPr="00250781">
        <w:rPr>
          <w:rFonts w:ascii="Arial" w:hAnsi="Arial" w:cs="Arial"/>
          <w:sz w:val="24"/>
          <w:szCs w:val="24"/>
        </w:rPr>
        <w:t xml:space="preserve">Only those members who wish to receive issues of Third Age Matters will have their names and addresses passed on to The Third Age Trust, as the magazines are posted to members’ homes. </w:t>
      </w:r>
    </w:p>
    <w:p w14:paraId="279C7BD3" w14:textId="2549F45E" w:rsidR="004F72D9" w:rsidRDefault="00250781">
      <w:pPr>
        <w:rPr>
          <w:rFonts w:ascii="Arial" w:hAnsi="Arial" w:cs="Arial"/>
          <w:sz w:val="24"/>
          <w:szCs w:val="24"/>
        </w:rPr>
      </w:pPr>
      <w:r w:rsidRPr="00250781">
        <w:rPr>
          <w:rFonts w:ascii="Arial" w:hAnsi="Arial" w:cs="Arial"/>
          <w:sz w:val="24"/>
          <w:szCs w:val="24"/>
        </w:rPr>
        <w:t xml:space="preserve">Access to the full membership database is restricted to the Chairman, Website Co-ordinator and the Membership Secretary. </w:t>
      </w:r>
      <w:r w:rsidR="003D1691" w:rsidRPr="00F71AE7">
        <w:rPr>
          <w:rFonts w:ascii="Arial" w:hAnsi="Arial" w:cs="Arial"/>
          <w:color w:val="000000" w:themeColor="text1"/>
          <w:sz w:val="24"/>
          <w:szCs w:val="24"/>
        </w:rPr>
        <w:t>T</w:t>
      </w:r>
      <w:r w:rsidR="003D1691" w:rsidRPr="00F71AE7">
        <w:rPr>
          <w:rFonts w:ascii="Arial" w:hAnsi="Arial" w:cs="Arial"/>
          <w:color w:val="000000" w:themeColor="text1"/>
          <w:sz w:val="24"/>
          <w:szCs w:val="24"/>
          <w:shd w:val="clear" w:color="auto" w:fill="FFFFFF"/>
        </w:rPr>
        <w:t>he Newsletter Editor has restricted access  to the database for the purpose of sending out the newsletter.</w:t>
      </w:r>
      <w:r w:rsidR="003D1691" w:rsidRPr="00F71AE7">
        <w:rPr>
          <w:rFonts w:ascii="Calibri" w:hAnsi="Calibri" w:cs="Calibri"/>
          <w:color w:val="000000" w:themeColor="text1"/>
          <w:shd w:val="clear" w:color="auto" w:fill="FFFFFF"/>
        </w:rPr>
        <w:t xml:space="preserve"> </w:t>
      </w:r>
      <w:r w:rsidRPr="00F71AE7">
        <w:rPr>
          <w:rFonts w:ascii="Arial" w:hAnsi="Arial" w:cs="Arial"/>
          <w:color w:val="000000" w:themeColor="text1"/>
          <w:sz w:val="24"/>
          <w:szCs w:val="24"/>
        </w:rPr>
        <w:t xml:space="preserve">It </w:t>
      </w:r>
      <w:r w:rsidRPr="00250781">
        <w:rPr>
          <w:rFonts w:ascii="Arial" w:hAnsi="Arial" w:cs="Arial"/>
          <w:sz w:val="24"/>
          <w:szCs w:val="24"/>
        </w:rPr>
        <w:t>is our policy that no third parties will have access to our membership database.</w:t>
      </w:r>
    </w:p>
    <w:p w14:paraId="59B43438" w14:textId="572AADAC" w:rsidR="004703F8" w:rsidRPr="00F71AE7" w:rsidRDefault="002B4702">
      <w:pPr>
        <w:rPr>
          <w:rFonts w:ascii="Arial" w:hAnsi="Arial" w:cs="Arial"/>
          <w:color w:val="000000" w:themeColor="text1"/>
          <w:sz w:val="24"/>
          <w:szCs w:val="24"/>
        </w:rPr>
      </w:pPr>
      <w:r w:rsidRPr="00F71AE7">
        <w:rPr>
          <w:rFonts w:ascii="Arial" w:hAnsi="Arial" w:cs="Arial"/>
          <w:color w:val="000000" w:themeColor="text1"/>
          <w:sz w:val="24"/>
          <w:szCs w:val="24"/>
        </w:rPr>
        <w:t>To ensure that all information we hold is accurate and up to date you need to inform the Membership Secretary, Chairman or Website Co-ordinator by email</w:t>
      </w:r>
      <w:r w:rsidR="001525AA" w:rsidRPr="00F71AE7">
        <w:rPr>
          <w:rFonts w:ascii="Arial" w:hAnsi="Arial" w:cs="Arial"/>
          <w:color w:val="000000" w:themeColor="text1"/>
          <w:sz w:val="24"/>
          <w:szCs w:val="24"/>
        </w:rPr>
        <w:t xml:space="preserve"> or </w:t>
      </w:r>
      <w:r w:rsidRPr="00F71AE7">
        <w:rPr>
          <w:rFonts w:ascii="Arial" w:hAnsi="Arial" w:cs="Arial"/>
          <w:color w:val="000000" w:themeColor="text1"/>
          <w:sz w:val="24"/>
          <w:szCs w:val="24"/>
        </w:rPr>
        <w:t>in writing  of any changes to your personal information.</w:t>
      </w:r>
    </w:p>
    <w:p w14:paraId="1D0840CE" w14:textId="77777777" w:rsidR="004703F8" w:rsidRPr="00F71AE7" w:rsidRDefault="002B4702">
      <w:pPr>
        <w:rPr>
          <w:rFonts w:ascii="Arial" w:hAnsi="Arial" w:cs="Arial"/>
          <w:color w:val="000000" w:themeColor="text1"/>
          <w:sz w:val="24"/>
          <w:szCs w:val="24"/>
        </w:rPr>
      </w:pPr>
      <w:r w:rsidRPr="00F71AE7">
        <w:rPr>
          <w:rFonts w:ascii="Arial" w:hAnsi="Arial" w:cs="Arial"/>
          <w:color w:val="000000" w:themeColor="text1"/>
          <w:sz w:val="24"/>
          <w:szCs w:val="24"/>
        </w:rPr>
        <w:t xml:space="preserve">Alternatively, you can access the Beacon database online to update your own details. You will have the opportunity to update your personal information annually via the membership renewal form. </w:t>
      </w:r>
    </w:p>
    <w:p w14:paraId="7F2DBBD5" w14:textId="048EB0F9" w:rsidR="00250781" w:rsidRPr="00F71AE7" w:rsidRDefault="002B4702">
      <w:pPr>
        <w:rPr>
          <w:rFonts w:ascii="Arial" w:hAnsi="Arial" w:cs="Arial"/>
          <w:color w:val="000000" w:themeColor="text1"/>
          <w:sz w:val="24"/>
          <w:szCs w:val="24"/>
        </w:rPr>
      </w:pPr>
      <w:r w:rsidRPr="00F71AE7">
        <w:rPr>
          <w:rFonts w:ascii="Arial" w:hAnsi="Arial" w:cs="Arial"/>
          <w:color w:val="000000" w:themeColor="text1"/>
          <w:sz w:val="24"/>
          <w:szCs w:val="24"/>
        </w:rPr>
        <w:t xml:space="preserve">If you wish to view the information the </w:t>
      </w:r>
      <w:r w:rsidR="004703F8" w:rsidRPr="00F71AE7">
        <w:rPr>
          <w:rFonts w:ascii="Arial" w:hAnsi="Arial" w:cs="Arial"/>
          <w:color w:val="000000" w:themeColor="text1"/>
          <w:sz w:val="24"/>
          <w:szCs w:val="24"/>
        </w:rPr>
        <w:t>u3a</w:t>
      </w:r>
      <w:r w:rsidRPr="00F71AE7">
        <w:rPr>
          <w:rFonts w:ascii="Arial" w:hAnsi="Arial" w:cs="Arial"/>
          <w:color w:val="000000" w:themeColor="text1"/>
          <w:sz w:val="24"/>
          <w:szCs w:val="24"/>
        </w:rPr>
        <w:t xml:space="preserve"> currently holds on you, you can request this by contacting the Membership Secretary. There may be some circumstances where we are not able to comply with this request - for example where the information may contain references to other individuals or for legal, investigative or security reasons. </w:t>
      </w:r>
      <w:proofErr w:type="gramStart"/>
      <w:r w:rsidRPr="00F71AE7">
        <w:rPr>
          <w:rFonts w:ascii="Arial" w:hAnsi="Arial" w:cs="Arial"/>
          <w:color w:val="000000" w:themeColor="text1"/>
          <w:sz w:val="24"/>
          <w:szCs w:val="24"/>
        </w:rPr>
        <w:t>Otherwise</w:t>
      </w:r>
      <w:proofErr w:type="gramEnd"/>
      <w:r w:rsidRPr="00F71AE7">
        <w:rPr>
          <w:rFonts w:ascii="Arial" w:hAnsi="Arial" w:cs="Arial"/>
          <w:color w:val="000000" w:themeColor="text1"/>
          <w:sz w:val="24"/>
          <w:szCs w:val="24"/>
        </w:rPr>
        <w:t xml:space="preserve"> the Membership Secretary will usually respond within 14 days.</w:t>
      </w:r>
      <w:r w:rsidR="00250781" w:rsidRPr="00F71AE7">
        <w:rPr>
          <w:rFonts w:ascii="Arial" w:hAnsi="Arial" w:cs="Arial"/>
          <w:color w:val="000000" w:themeColor="text1"/>
          <w:sz w:val="24"/>
          <w:szCs w:val="24"/>
        </w:rPr>
        <w:t xml:space="preserve"> </w:t>
      </w:r>
    </w:p>
    <w:p w14:paraId="2EA5DBD5" w14:textId="77777777" w:rsidR="00250781" w:rsidRPr="00250781" w:rsidRDefault="00250781">
      <w:pPr>
        <w:rPr>
          <w:rFonts w:ascii="Arial" w:hAnsi="Arial" w:cs="Arial"/>
          <w:b/>
          <w:bCs/>
          <w:sz w:val="24"/>
          <w:szCs w:val="24"/>
        </w:rPr>
      </w:pPr>
      <w:r w:rsidRPr="00250781">
        <w:rPr>
          <w:rFonts w:ascii="Arial" w:hAnsi="Arial" w:cs="Arial"/>
          <w:b/>
          <w:bCs/>
          <w:sz w:val="24"/>
          <w:szCs w:val="24"/>
        </w:rPr>
        <w:t xml:space="preserve">TAKING CARE OF MEMBERS’ DATA </w:t>
      </w:r>
    </w:p>
    <w:p w14:paraId="16034B17" w14:textId="77777777" w:rsidR="00250781" w:rsidRPr="00250781" w:rsidRDefault="00250781">
      <w:pPr>
        <w:rPr>
          <w:rFonts w:ascii="Arial" w:hAnsi="Arial" w:cs="Arial"/>
          <w:b/>
          <w:bCs/>
          <w:sz w:val="24"/>
          <w:szCs w:val="24"/>
        </w:rPr>
      </w:pPr>
      <w:r w:rsidRPr="00250781">
        <w:rPr>
          <w:rFonts w:ascii="Arial" w:hAnsi="Arial" w:cs="Arial"/>
          <w:b/>
          <w:bCs/>
          <w:sz w:val="24"/>
          <w:szCs w:val="24"/>
        </w:rPr>
        <w:t xml:space="preserve">Database Administrator </w:t>
      </w:r>
    </w:p>
    <w:p w14:paraId="73927383" w14:textId="77777777" w:rsidR="000432EC" w:rsidRDefault="00250781">
      <w:pPr>
        <w:rPr>
          <w:rFonts w:ascii="Arial" w:hAnsi="Arial" w:cs="Arial"/>
          <w:sz w:val="24"/>
          <w:szCs w:val="24"/>
        </w:rPr>
      </w:pPr>
      <w:r w:rsidRPr="00250781">
        <w:rPr>
          <w:rFonts w:ascii="Arial" w:hAnsi="Arial" w:cs="Arial"/>
          <w:sz w:val="24"/>
          <w:szCs w:val="24"/>
        </w:rPr>
        <w:t xml:space="preserve">Our Database Administrator is the Website Co-ordinator, who controls the security and access to the Beacon database. All members have the right of access to their own record, also the ability to amend/update their own personal details. Members can also inform the Membership Secretary, Chairman or Website Co-ordinator directly to authorise any changes to their Personal Data. </w:t>
      </w:r>
    </w:p>
    <w:p w14:paraId="2C54D5A1" w14:textId="77777777" w:rsidR="00BF2575" w:rsidRDefault="00BF2575">
      <w:pPr>
        <w:rPr>
          <w:rFonts w:ascii="Arial" w:hAnsi="Arial" w:cs="Arial"/>
          <w:b/>
          <w:bCs/>
          <w:sz w:val="24"/>
          <w:szCs w:val="24"/>
        </w:rPr>
      </w:pPr>
    </w:p>
    <w:p w14:paraId="4FB434DC" w14:textId="77777777" w:rsidR="00BF2575" w:rsidRDefault="00BF2575">
      <w:pPr>
        <w:rPr>
          <w:rFonts w:ascii="Arial" w:hAnsi="Arial" w:cs="Arial"/>
          <w:b/>
          <w:bCs/>
          <w:sz w:val="24"/>
          <w:szCs w:val="24"/>
        </w:rPr>
      </w:pPr>
    </w:p>
    <w:p w14:paraId="330647E4" w14:textId="77777777" w:rsidR="00BF2575" w:rsidRDefault="00BF2575">
      <w:pPr>
        <w:rPr>
          <w:rFonts w:ascii="Arial" w:hAnsi="Arial" w:cs="Arial"/>
          <w:b/>
          <w:bCs/>
          <w:sz w:val="24"/>
          <w:szCs w:val="24"/>
        </w:rPr>
      </w:pPr>
    </w:p>
    <w:p w14:paraId="19AB3083" w14:textId="4F5CB7DC" w:rsidR="00336BEA" w:rsidRPr="00336BEA" w:rsidRDefault="00250781">
      <w:pPr>
        <w:rPr>
          <w:rFonts w:ascii="Arial" w:hAnsi="Arial" w:cs="Arial"/>
          <w:b/>
          <w:bCs/>
          <w:sz w:val="24"/>
          <w:szCs w:val="24"/>
        </w:rPr>
      </w:pPr>
      <w:r w:rsidRPr="00336BEA">
        <w:rPr>
          <w:rFonts w:ascii="Arial" w:hAnsi="Arial" w:cs="Arial"/>
          <w:b/>
          <w:bCs/>
          <w:sz w:val="24"/>
          <w:szCs w:val="24"/>
        </w:rPr>
        <w:lastRenderedPageBreak/>
        <w:t>Data storage</w:t>
      </w:r>
    </w:p>
    <w:p w14:paraId="1C02D1D3" w14:textId="77777777" w:rsidR="00336BEA" w:rsidRDefault="00250781">
      <w:pPr>
        <w:rPr>
          <w:rFonts w:ascii="Arial" w:hAnsi="Arial" w:cs="Arial"/>
          <w:sz w:val="24"/>
          <w:szCs w:val="24"/>
        </w:rPr>
      </w:pPr>
      <w:r w:rsidRPr="00250781">
        <w:rPr>
          <w:rFonts w:ascii="Arial" w:hAnsi="Arial" w:cs="Arial"/>
          <w:sz w:val="24"/>
          <w:szCs w:val="24"/>
        </w:rPr>
        <w:t xml:space="preserve"> In addition to the National Beacon database, the members’ data is stored on a password protected external database and copies of members’ application/renewal forms are held by the Membership Secretary in a locked location. </w:t>
      </w:r>
    </w:p>
    <w:p w14:paraId="127E2846" w14:textId="0BD170BF" w:rsidR="00336BEA" w:rsidRPr="00336BEA" w:rsidRDefault="00250781">
      <w:pPr>
        <w:rPr>
          <w:rFonts w:ascii="Arial" w:hAnsi="Arial" w:cs="Arial"/>
          <w:b/>
          <w:bCs/>
          <w:sz w:val="24"/>
          <w:szCs w:val="24"/>
        </w:rPr>
      </w:pPr>
      <w:r w:rsidRPr="00336BEA">
        <w:rPr>
          <w:rFonts w:ascii="Arial" w:hAnsi="Arial" w:cs="Arial"/>
          <w:b/>
          <w:bCs/>
          <w:sz w:val="24"/>
          <w:szCs w:val="24"/>
        </w:rPr>
        <w:t xml:space="preserve">Control over access </w:t>
      </w:r>
    </w:p>
    <w:p w14:paraId="69035361" w14:textId="276C97A7" w:rsidR="00CC29EB" w:rsidRDefault="00250781">
      <w:pPr>
        <w:rPr>
          <w:rFonts w:ascii="Arial" w:hAnsi="Arial" w:cs="Arial"/>
          <w:sz w:val="24"/>
          <w:szCs w:val="24"/>
        </w:rPr>
      </w:pPr>
      <w:r w:rsidRPr="00250781">
        <w:rPr>
          <w:rFonts w:ascii="Arial" w:hAnsi="Arial" w:cs="Arial"/>
          <w:sz w:val="24"/>
          <w:szCs w:val="24"/>
        </w:rPr>
        <w:t>The Chairman, the Membership Secretary</w:t>
      </w:r>
      <w:r w:rsidR="00AD2C09">
        <w:rPr>
          <w:rFonts w:ascii="Arial" w:hAnsi="Arial" w:cs="Arial"/>
          <w:sz w:val="24"/>
          <w:szCs w:val="24"/>
        </w:rPr>
        <w:t>,</w:t>
      </w:r>
      <w:r w:rsidR="00647BB9">
        <w:rPr>
          <w:rFonts w:ascii="Arial" w:hAnsi="Arial" w:cs="Arial"/>
          <w:sz w:val="24"/>
          <w:szCs w:val="24"/>
        </w:rPr>
        <w:t xml:space="preserve"> </w:t>
      </w:r>
      <w:r w:rsidR="00647BB9" w:rsidRPr="00F71AE7">
        <w:rPr>
          <w:rFonts w:ascii="Arial" w:hAnsi="Arial" w:cs="Arial"/>
          <w:color w:val="000000" w:themeColor="text1"/>
          <w:sz w:val="24"/>
          <w:szCs w:val="24"/>
        </w:rPr>
        <w:t>the Newsletter Editor</w:t>
      </w:r>
      <w:r w:rsidRPr="00F71AE7">
        <w:rPr>
          <w:rFonts w:ascii="Arial" w:hAnsi="Arial" w:cs="Arial"/>
          <w:color w:val="000000" w:themeColor="text1"/>
          <w:sz w:val="24"/>
          <w:szCs w:val="24"/>
        </w:rPr>
        <w:t xml:space="preserve"> </w:t>
      </w:r>
      <w:r w:rsidRPr="00250781">
        <w:rPr>
          <w:rFonts w:ascii="Arial" w:hAnsi="Arial" w:cs="Arial"/>
          <w:sz w:val="24"/>
          <w:szCs w:val="24"/>
        </w:rPr>
        <w:t xml:space="preserve">and the Website Co-ordinator are the only three Committee members authorised to send mass emails to all members and will not copy or email lists of personal details to anyone else. The Groups Co-ordinator has the authority to send a mass e-mail to all Group Leaders, who in turn have the authority to send e-mails to their Group Members. </w:t>
      </w:r>
    </w:p>
    <w:p w14:paraId="5F93D1A2" w14:textId="77777777" w:rsidR="00EA2E36" w:rsidRDefault="00250781">
      <w:pPr>
        <w:rPr>
          <w:rFonts w:ascii="Arial" w:hAnsi="Arial" w:cs="Arial"/>
          <w:sz w:val="24"/>
          <w:szCs w:val="24"/>
        </w:rPr>
      </w:pPr>
      <w:r w:rsidRPr="00250781">
        <w:rPr>
          <w:rFonts w:ascii="Arial" w:hAnsi="Arial" w:cs="Arial"/>
          <w:sz w:val="24"/>
          <w:szCs w:val="24"/>
        </w:rPr>
        <w:t>All members must confirm, with a signature on their membership application/renewal form, that they have read this policy</w:t>
      </w:r>
      <w:r w:rsidR="00B96CF8">
        <w:rPr>
          <w:rFonts w:ascii="Arial" w:hAnsi="Arial" w:cs="Arial"/>
          <w:sz w:val="24"/>
          <w:szCs w:val="24"/>
        </w:rPr>
        <w:t>,</w:t>
      </w:r>
      <w:r w:rsidRPr="00250781">
        <w:rPr>
          <w:rFonts w:ascii="Arial" w:hAnsi="Arial" w:cs="Arial"/>
          <w:sz w:val="24"/>
          <w:szCs w:val="24"/>
        </w:rPr>
        <w:t xml:space="preserve"> and these forms are kept, in addition to the electronic database.</w:t>
      </w:r>
    </w:p>
    <w:p w14:paraId="53719DA2" w14:textId="77777777" w:rsidR="00EA2E36" w:rsidRPr="00F71AE7" w:rsidRDefault="00EA2E36" w:rsidP="00EA2E36">
      <w:pPr>
        <w:rPr>
          <w:rFonts w:ascii="Arial" w:hAnsi="Arial" w:cs="Arial"/>
          <w:color w:val="000000" w:themeColor="text1"/>
          <w:sz w:val="24"/>
          <w:szCs w:val="24"/>
        </w:rPr>
      </w:pPr>
      <w:r w:rsidRPr="00F71AE7">
        <w:rPr>
          <w:rFonts w:ascii="Arial" w:hAnsi="Arial" w:cs="Arial"/>
          <w:color w:val="000000" w:themeColor="text1"/>
          <w:sz w:val="24"/>
          <w:szCs w:val="24"/>
        </w:rPr>
        <w:t xml:space="preserve">Personal email addresses will not be made available for the public to view. </w:t>
      </w:r>
    </w:p>
    <w:p w14:paraId="7C6C5EBF" w14:textId="35CEE534" w:rsidR="00F23D5F" w:rsidRPr="00F71AE7" w:rsidRDefault="00F23D5F">
      <w:pPr>
        <w:rPr>
          <w:rFonts w:ascii="Arial" w:hAnsi="Arial" w:cs="Arial"/>
          <w:b/>
          <w:bCs/>
          <w:color w:val="000000" w:themeColor="text1"/>
          <w:sz w:val="24"/>
          <w:szCs w:val="24"/>
        </w:rPr>
      </w:pPr>
      <w:r w:rsidRPr="00F71AE7">
        <w:rPr>
          <w:rFonts w:ascii="Arial" w:hAnsi="Arial" w:cs="Arial"/>
          <w:b/>
          <w:bCs/>
          <w:color w:val="000000" w:themeColor="text1"/>
          <w:sz w:val="24"/>
          <w:szCs w:val="24"/>
        </w:rPr>
        <w:t xml:space="preserve">Statutory </w:t>
      </w:r>
      <w:r w:rsidR="008E4CBD" w:rsidRPr="00F71AE7">
        <w:rPr>
          <w:rFonts w:ascii="Arial" w:hAnsi="Arial" w:cs="Arial"/>
          <w:b/>
          <w:bCs/>
          <w:color w:val="000000" w:themeColor="text1"/>
          <w:sz w:val="24"/>
          <w:szCs w:val="24"/>
        </w:rPr>
        <w:t>Duty</w:t>
      </w:r>
    </w:p>
    <w:p w14:paraId="5ADF5FFA" w14:textId="743586E6" w:rsidR="008E4CBD" w:rsidRPr="00F71AE7" w:rsidRDefault="005D4271">
      <w:pPr>
        <w:rPr>
          <w:rFonts w:ascii="Arial" w:hAnsi="Arial" w:cs="Arial"/>
          <w:color w:val="000000" w:themeColor="text1"/>
          <w:sz w:val="24"/>
          <w:szCs w:val="24"/>
        </w:rPr>
      </w:pPr>
      <w:r w:rsidRPr="00F71AE7">
        <w:rPr>
          <w:rFonts w:ascii="Arial" w:hAnsi="Arial" w:cs="Arial"/>
          <w:color w:val="000000" w:themeColor="text1"/>
          <w:sz w:val="24"/>
          <w:szCs w:val="24"/>
        </w:rPr>
        <w:t>In addition to the above, w</w:t>
      </w:r>
      <w:r w:rsidR="008E4CBD" w:rsidRPr="00F71AE7">
        <w:rPr>
          <w:rFonts w:ascii="Arial" w:hAnsi="Arial" w:cs="Arial"/>
          <w:color w:val="000000" w:themeColor="text1"/>
          <w:sz w:val="24"/>
          <w:szCs w:val="24"/>
        </w:rPr>
        <w:t xml:space="preserve">e may </w:t>
      </w:r>
      <w:r w:rsidR="00382BCC" w:rsidRPr="00F71AE7">
        <w:rPr>
          <w:rFonts w:ascii="Arial" w:hAnsi="Arial" w:cs="Arial"/>
          <w:color w:val="000000" w:themeColor="text1"/>
          <w:sz w:val="24"/>
          <w:szCs w:val="24"/>
        </w:rPr>
        <w:t xml:space="preserve">be required to </w:t>
      </w:r>
      <w:r w:rsidR="00FB4C42" w:rsidRPr="00F71AE7">
        <w:rPr>
          <w:rFonts w:ascii="Arial" w:hAnsi="Arial" w:cs="Arial"/>
          <w:color w:val="000000" w:themeColor="text1"/>
          <w:sz w:val="24"/>
          <w:szCs w:val="24"/>
        </w:rPr>
        <w:t xml:space="preserve">disclose </w:t>
      </w:r>
      <w:r w:rsidR="00BC60E5" w:rsidRPr="00F71AE7">
        <w:rPr>
          <w:rFonts w:ascii="Arial" w:hAnsi="Arial" w:cs="Arial"/>
          <w:color w:val="000000" w:themeColor="text1"/>
          <w:sz w:val="24"/>
          <w:szCs w:val="24"/>
        </w:rPr>
        <w:t xml:space="preserve">your </w:t>
      </w:r>
      <w:r w:rsidR="00482696" w:rsidRPr="00F71AE7">
        <w:rPr>
          <w:rFonts w:ascii="Arial" w:hAnsi="Arial" w:cs="Arial"/>
          <w:color w:val="000000" w:themeColor="text1"/>
          <w:sz w:val="24"/>
          <w:szCs w:val="24"/>
        </w:rPr>
        <w:t>personal</w:t>
      </w:r>
      <w:r w:rsidR="00FB4C42" w:rsidRPr="00F71AE7">
        <w:rPr>
          <w:rFonts w:ascii="Arial" w:hAnsi="Arial" w:cs="Arial"/>
          <w:color w:val="000000" w:themeColor="text1"/>
          <w:sz w:val="24"/>
          <w:szCs w:val="24"/>
        </w:rPr>
        <w:t xml:space="preserve"> information where we have a legal</w:t>
      </w:r>
      <w:r w:rsidR="00E32C8D" w:rsidRPr="00F71AE7">
        <w:rPr>
          <w:rFonts w:ascii="Arial" w:hAnsi="Arial" w:cs="Arial"/>
          <w:color w:val="000000" w:themeColor="text1"/>
          <w:sz w:val="24"/>
          <w:szCs w:val="24"/>
        </w:rPr>
        <w:t xml:space="preserve"> and</w:t>
      </w:r>
      <w:r w:rsidR="00BC60E5" w:rsidRPr="00F71AE7">
        <w:rPr>
          <w:rFonts w:ascii="Arial" w:hAnsi="Arial" w:cs="Arial"/>
          <w:color w:val="000000" w:themeColor="text1"/>
          <w:sz w:val="24"/>
          <w:szCs w:val="24"/>
        </w:rPr>
        <w:t>/</w:t>
      </w:r>
      <w:r w:rsidR="00E32C8D" w:rsidRPr="00F71AE7">
        <w:rPr>
          <w:rFonts w:ascii="Arial" w:hAnsi="Arial" w:cs="Arial"/>
          <w:color w:val="000000" w:themeColor="text1"/>
          <w:sz w:val="24"/>
          <w:szCs w:val="24"/>
        </w:rPr>
        <w:t xml:space="preserve">or regulatory </w:t>
      </w:r>
      <w:r w:rsidR="00BC60E5" w:rsidRPr="00F71AE7">
        <w:rPr>
          <w:rFonts w:ascii="Arial" w:hAnsi="Arial" w:cs="Arial"/>
          <w:color w:val="000000" w:themeColor="text1"/>
          <w:sz w:val="24"/>
          <w:szCs w:val="24"/>
        </w:rPr>
        <w:t>duty to do so.</w:t>
      </w:r>
      <w:r w:rsidR="00482696" w:rsidRPr="00F71AE7">
        <w:rPr>
          <w:rFonts w:ascii="Arial" w:hAnsi="Arial" w:cs="Arial"/>
          <w:color w:val="000000" w:themeColor="text1"/>
          <w:sz w:val="24"/>
          <w:szCs w:val="24"/>
        </w:rPr>
        <w:t xml:space="preserve"> </w:t>
      </w:r>
      <w:r w:rsidR="001D1870" w:rsidRPr="00F71AE7">
        <w:rPr>
          <w:rFonts w:ascii="Arial" w:hAnsi="Arial" w:cs="Arial"/>
          <w:color w:val="000000" w:themeColor="text1"/>
          <w:sz w:val="24"/>
          <w:szCs w:val="24"/>
        </w:rPr>
        <w:t xml:space="preserve">Where we need to share your personal information outside the U3A we will </w:t>
      </w:r>
      <w:r w:rsidR="00F2091F" w:rsidRPr="00F71AE7">
        <w:rPr>
          <w:rFonts w:ascii="Arial" w:hAnsi="Arial" w:cs="Arial"/>
          <w:color w:val="000000" w:themeColor="text1"/>
          <w:sz w:val="24"/>
          <w:szCs w:val="24"/>
        </w:rPr>
        <w:t>usually</w:t>
      </w:r>
      <w:r w:rsidR="001D1870" w:rsidRPr="00F71AE7">
        <w:rPr>
          <w:rFonts w:ascii="Arial" w:hAnsi="Arial" w:cs="Arial"/>
          <w:color w:val="000000" w:themeColor="text1"/>
          <w:sz w:val="24"/>
          <w:szCs w:val="24"/>
        </w:rPr>
        <w:t xml:space="preserve"> seek your permission beforehand and inform you who the information will be shared with and for what purpose.</w:t>
      </w:r>
    </w:p>
    <w:p w14:paraId="6FE541E7" w14:textId="6EF6297F" w:rsidR="00D27A76" w:rsidRPr="00D27A76" w:rsidRDefault="00250781">
      <w:pPr>
        <w:rPr>
          <w:rFonts w:ascii="Arial" w:hAnsi="Arial" w:cs="Arial"/>
          <w:b/>
          <w:bCs/>
          <w:sz w:val="24"/>
          <w:szCs w:val="24"/>
        </w:rPr>
      </w:pPr>
      <w:r w:rsidRPr="00D27A76">
        <w:rPr>
          <w:rFonts w:ascii="Arial" w:hAnsi="Arial" w:cs="Arial"/>
          <w:b/>
          <w:bCs/>
          <w:sz w:val="24"/>
          <w:szCs w:val="24"/>
        </w:rPr>
        <w:t xml:space="preserve">Lapsed Member Data </w:t>
      </w:r>
    </w:p>
    <w:p w14:paraId="49825B06" w14:textId="231F1F54" w:rsidR="00352D0C" w:rsidRDefault="007C1C9A">
      <w:pPr>
        <w:rPr>
          <w:rFonts w:ascii="Arial" w:hAnsi="Arial" w:cs="Arial"/>
          <w:sz w:val="24"/>
          <w:szCs w:val="24"/>
        </w:rPr>
      </w:pPr>
      <w:r w:rsidRPr="00F71AE7">
        <w:rPr>
          <w:rFonts w:ascii="Arial" w:hAnsi="Arial" w:cs="Arial"/>
          <w:color w:val="000000" w:themeColor="text1"/>
          <w:sz w:val="24"/>
          <w:szCs w:val="24"/>
        </w:rPr>
        <w:t>Normally</w:t>
      </w:r>
      <w:r w:rsidR="00994D2B" w:rsidRPr="00F71AE7">
        <w:rPr>
          <w:rFonts w:ascii="Arial" w:hAnsi="Arial" w:cs="Arial"/>
          <w:color w:val="000000" w:themeColor="text1"/>
          <w:sz w:val="24"/>
          <w:szCs w:val="24"/>
        </w:rPr>
        <w:t>, a</w:t>
      </w:r>
      <w:r w:rsidR="00250781" w:rsidRPr="00F71AE7">
        <w:rPr>
          <w:rFonts w:ascii="Arial" w:hAnsi="Arial" w:cs="Arial"/>
          <w:color w:val="000000" w:themeColor="text1"/>
          <w:sz w:val="24"/>
          <w:szCs w:val="24"/>
        </w:rPr>
        <w:t xml:space="preserve">nyone </w:t>
      </w:r>
      <w:r w:rsidR="00250781" w:rsidRPr="00250781">
        <w:rPr>
          <w:rFonts w:ascii="Arial" w:hAnsi="Arial" w:cs="Arial"/>
          <w:sz w:val="24"/>
          <w:szCs w:val="24"/>
        </w:rPr>
        <w:t xml:space="preserve">ceasing to be a member of Wellingborough &amp; </w:t>
      </w:r>
      <w:r w:rsidR="00250781" w:rsidRPr="00F71AE7">
        <w:rPr>
          <w:rFonts w:ascii="Arial" w:hAnsi="Arial" w:cs="Arial"/>
          <w:color w:val="000000" w:themeColor="text1"/>
          <w:sz w:val="24"/>
          <w:szCs w:val="24"/>
        </w:rPr>
        <w:t xml:space="preserve">District </w:t>
      </w:r>
      <w:r w:rsidR="00D71713" w:rsidRPr="00F71AE7">
        <w:rPr>
          <w:rFonts w:ascii="Arial" w:hAnsi="Arial" w:cs="Arial"/>
          <w:color w:val="000000" w:themeColor="text1"/>
          <w:sz w:val="24"/>
          <w:szCs w:val="24"/>
        </w:rPr>
        <w:t xml:space="preserve">u3a </w:t>
      </w:r>
      <w:r w:rsidR="00250781" w:rsidRPr="00F71AE7">
        <w:rPr>
          <w:rFonts w:ascii="Arial" w:hAnsi="Arial" w:cs="Arial"/>
          <w:color w:val="000000" w:themeColor="text1"/>
          <w:sz w:val="24"/>
          <w:szCs w:val="24"/>
        </w:rPr>
        <w:t xml:space="preserve">will </w:t>
      </w:r>
      <w:r w:rsidR="00250781" w:rsidRPr="00250781">
        <w:rPr>
          <w:rFonts w:ascii="Arial" w:hAnsi="Arial" w:cs="Arial"/>
          <w:sz w:val="24"/>
          <w:szCs w:val="24"/>
        </w:rPr>
        <w:t xml:space="preserve">have their details permanently deleted from the database, and the hard copy of their membership form will be shredded. </w:t>
      </w:r>
    </w:p>
    <w:p w14:paraId="631D5759" w14:textId="0908B44C" w:rsidR="00994D2B" w:rsidRDefault="00994D2B">
      <w:pPr>
        <w:rPr>
          <w:rFonts w:ascii="Arial" w:hAnsi="Arial" w:cs="Arial"/>
          <w:sz w:val="24"/>
          <w:szCs w:val="24"/>
        </w:rPr>
      </w:pPr>
      <w:r>
        <w:rPr>
          <w:rFonts w:ascii="Arial" w:hAnsi="Arial" w:cs="Arial"/>
          <w:sz w:val="24"/>
          <w:szCs w:val="24"/>
        </w:rPr>
        <w:t>Exceptions are:</w:t>
      </w:r>
    </w:p>
    <w:p w14:paraId="23F9A209" w14:textId="77777777" w:rsidR="00994D2B" w:rsidRPr="00F71AE7" w:rsidRDefault="00250781" w:rsidP="00994D2B">
      <w:pPr>
        <w:pStyle w:val="ListParagraph"/>
        <w:numPr>
          <w:ilvl w:val="0"/>
          <w:numId w:val="3"/>
        </w:numPr>
        <w:rPr>
          <w:rFonts w:ascii="Arial" w:hAnsi="Arial" w:cs="Arial"/>
          <w:color w:val="000000" w:themeColor="text1"/>
          <w:sz w:val="24"/>
          <w:szCs w:val="24"/>
        </w:rPr>
      </w:pPr>
      <w:r w:rsidRPr="00994D2B">
        <w:rPr>
          <w:rFonts w:ascii="Arial" w:hAnsi="Arial" w:cs="Arial"/>
          <w:sz w:val="24"/>
          <w:szCs w:val="24"/>
        </w:rPr>
        <w:t xml:space="preserve">The Inland Revenue insists that Gift Aid lists are retained for seven years. </w:t>
      </w:r>
      <w:proofErr w:type="gramStart"/>
      <w:r w:rsidR="00352D0C" w:rsidRPr="00F71AE7">
        <w:rPr>
          <w:rFonts w:ascii="Arial" w:hAnsi="Arial" w:cs="Arial"/>
          <w:color w:val="000000" w:themeColor="text1"/>
          <w:sz w:val="24"/>
          <w:szCs w:val="24"/>
        </w:rPr>
        <w:t>In the event that</w:t>
      </w:r>
      <w:proofErr w:type="gramEnd"/>
      <w:r w:rsidR="00352D0C" w:rsidRPr="00F71AE7">
        <w:rPr>
          <w:rFonts w:ascii="Arial" w:hAnsi="Arial" w:cs="Arial"/>
          <w:color w:val="000000" w:themeColor="text1"/>
          <w:sz w:val="24"/>
          <w:szCs w:val="24"/>
        </w:rPr>
        <w:t xml:space="preserve"> </w:t>
      </w:r>
      <w:r w:rsidR="000D7093" w:rsidRPr="00F71AE7">
        <w:rPr>
          <w:rFonts w:ascii="Arial" w:hAnsi="Arial" w:cs="Arial"/>
          <w:color w:val="000000" w:themeColor="text1"/>
          <w:sz w:val="24"/>
          <w:szCs w:val="24"/>
        </w:rPr>
        <w:t>Wellingborough &amp; District u3a resumes Gift Aid, t</w:t>
      </w:r>
      <w:r w:rsidRPr="00F71AE7">
        <w:rPr>
          <w:rFonts w:ascii="Arial" w:hAnsi="Arial" w:cs="Arial"/>
          <w:color w:val="000000" w:themeColor="text1"/>
          <w:sz w:val="24"/>
          <w:szCs w:val="24"/>
        </w:rPr>
        <w:t>his</w:t>
      </w:r>
      <w:r w:rsidR="00B96CF8" w:rsidRPr="00F71AE7">
        <w:rPr>
          <w:rFonts w:ascii="Arial" w:hAnsi="Arial" w:cs="Arial"/>
          <w:color w:val="000000" w:themeColor="text1"/>
          <w:sz w:val="24"/>
          <w:szCs w:val="24"/>
        </w:rPr>
        <w:t xml:space="preserve"> will be</w:t>
      </w:r>
      <w:r w:rsidRPr="00F71AE7">
        <w:rPr>
          <w:rFonts w:ascii="Arial" w:hAnsi="Arial" w:cs="Arial"/>
          <w:color w:val="000000" w:themeColor="text1"/>
          <w:sz w:val="24"/>
          <w:szCs w:val="24"/>
        </w:rPr>
        <w:t xml:space="preserve"> complied with by our nominated Gift Aid Officer.</w:t>
      </w:r>
    </w:p>
    <w:p w14:paraId="1034266E" w14:textId="639D253B" w:rsidR="00797BAB" w:rsidRPr="00F71AE7" w:rsidRDefault="00A13D25" w:rsidP="00994D2B">
      <w:pPr>
        <w:pStyle w:val="ListParagraph"/>
        <w:numPr>
          <w:ilvl w:val="0"/>
          <w:numId w:val="3"/>
        </w:numPr>
        <w:rPr>
          <w:rFonts w:ascii="Arial" w:hAnsi="Arial" w:cs="Arial"/>
          <w:color w:val="000000" w:themeColor="text1"/>
          <w:sz w:val="24"/>
          <w:szCs w:val="24"/>
        </w:rPr>
      </w:pPr>
      <w:r w:rsidRPr="00F71AE7">
        <w:rPr>
          <w:rFonts w:ascii="Arial" w:hAnsi="Arial" w:cs="Arial"/>
          <w:color w:val="000000" w:themeColor="text1"/>
          <w:sz w:val="24"/>
          <w:szCs w:val="24"/>
        </w:rPr>
        <w:t>Where legal or insurance circumstances require the information to be held for longer.</w:t>
      </w:r>
      <w:r w:rsidR="00250781" w:rsidRPr="00F71AE7">
        <w:rPr>
          <w:rFonts w:ascii="Arial" w:hAnsi="Arial" w:cs="Arial"/>
          <w:color w:val="000000" w:themeColor="text1"/>
          <w:sz w:val="24"/>
          <w:szCs w:val="24"/>
        </w:rPr>
        <w:t xml:space="preserve"> </w:t>
      </w:r>
      <w:r w:rsidR="00CE73F4" w:rsidRPr="00F71AE7">
        <w:rPr>
          <w:rFonts w:ascii="Arial" w:hAnsi="Arial" w:cs="Arial"/>
          <w:color w:val="000000" w:themeColor="text1"/>
          <w:sz w:val="24"/>
          <w:szCs w:val="24"/>
        </w:rPr>
        <w:t>Where this is the case, the member will be informed as to how long the information is to be held for and when it is deleted.</w:t>
      </w:r>
    </w:p>
    <w:p w14:paraId="5DCE168E" w14:textId="0CB5E702" w:rsidR="00797BAB" w:rsidRPr="00F71AE7" w:rsidRDefault="00250781">
      <w:pPr>
        <w:rPr>
          <w:rFonts w:ascii="Arial" w:hAnsi="Arial" w:cs="Arial"/>
          <w:b/>
          <w:bCs/>
          <w:color w:val="000000" w:themeColor="text1"/>
          <w:sz w:val="24"/>
          <w:szCs w:val="24"/>
        </w:rPr>
      </w:pPr>
      <w:r w:rsidRPr="00F71AE7">
        <w:rPr>
          <w:rFonts w:ascii="Arial" w:hAnsi="Arial" w:cs="Arial"/>
          <w:b/>
          <w:bCs/>
          <w:color w:val="000000" w:themeColor="text1"/>
          <w:sz w:val="24"/>
          <w:szCs w:val="24"/>
        </w:rPr>
        <w:t xml:space="preserve">Group Leaders </w:t>
      </w:r>
    </w:p>
    <w:p w14:paraId="005FBA29" w14:textId="1D595AED" w:rsidR="00C46FB4"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Group Leaders are permitted to keep contact details of members within their group(s</w:t>
      </w:r>
      <w:proofErr w:type="gramStart"/>
      <w:r w:rsidRPr="00F71AE7">
        <w:rPr>
          <w:rFonts w:ascii="Arial" w:hAnsi="Arial" w:cs="Arial"/>
          <w:color w:val="000000" w:themeColor="text1"/>
          <w:sz w:val="24"/>
          <w:szCs w:val="24"/>
        </w:rPr>
        <w:t>)</w:t>
      </w:r>
      <w:proofErr w:type="gramEnd"/>
      <w:r w:rsidRPr="00F71AE7">
        <w:rPr>
          <w:rFonts w:ascii="Arial" w:hAnsi="Arial" w:cs="Arial"/>
          <w:color w:val="000000" w:themeColor="text1"/>
          <w:sz w:val="24"/>
          <w:szCs w:val="24"/>
        </w:rPr>
        <w:t xml:space="preserve"> and they have individual access to that group on the Beacon database. These details are needed for safety reasons, record keeping and for contacting members, as previously stated. The details usually include the name, telephone number and email address of each group member. </w:t>
      </w:r>
      <w:r w:rsidR="00A451B4" w:rsidRPr="00F71AE7">
        <w:rPr>
          <w:rFonts w:ascii="Arial" w:hAnsi="Arial" w:cs="Arial"/>
          <w:color w:val="000000" w:themeColor="text1"/>
          <w:sz w:val="24"/>
          <w:szCs w:val="24"/>
        </w:rPr>
        <w:t xml:space="preserve">Other information may also be </w:t>
      </w:r>
      <w:r w:rsidR="000B0507" w:rsidRPr="00F71AE7">
        <w:rPr>
          <w:rFonts w:ascii="Arial" w:hAnsi="Arial" w:cs="Arial"/>
          <w:color w:val="000000" w:themeColor="text1"/>
          <w:sz w:val="24"/>
          <w:szCs w:val="24"/>
        </w:rPr>
        <w:t xml:space="preserve">made available to them if </w:t>
      </w:r>
      <w:r w:rsidR="00A61DCD" w:rsidRPr="00F71AE7">
        <w:rPr>
          <w:rFonts w:ascii="Arial" w:hAnsi="Arial" w:cs="Arial"/>
          <w:color w:val="000000" w:themeColor="text1"/>
          <w:sz w:val="24"/>
          <w:szCs w:val="24"/>
        </w:rPr>
        <w:t xml:space="preserve">the Committee </w:t>
      </w:r>
      <w:r w:rsidR="000B6869" w:rsidRPr="00F71AE7">
        <w:rPr>
          <w:rFonts w:ascii="Arial" w:hAnsi="Arial" w:cs="Arial"/>
          <w:color w:val="000000" w:themeColor="text1"/>
          <w:sz w:val="24"/>
          <w:szCs w:val="24"/>
        </w:rPr>
        <w:t>believes</w:t>
      </w:r>
      <w:r w:rsidR="00A61DCD" w:rsidRPr="00F71AE7">
        <w:rPr>
          <w:rFonts w:ascii="Arial" w:hAnsi="Arial" w:cs="Arial"/>
          <w:color w:val="000000" w:themeColor="text1"/>
          <w:sz w:val="24"/>
          <w:szCs w:val="24"/>
        </w:rPr>
        <w:t xml:space="preserve"> it</w:t>
      </w:r>
      <w:r w:rsidR="00AD72B8" w:rsidRPr="00F71AE7">
        <w:rPr>
          <w:rFonts w:ascii="Arial" w:hAnsi="Arial" w:cs="Arial"/>
          <w:color w:val="000000" w:themeColor="text1"/>
          <w:sz w:val="24"/>
          <w:szCs w:val="24"/>
        </w:rPr>
        <w:t xml:space="preserve"> is essential to the </w:t>
      </w:r>
      <w:r w:rsidR="00936C08" w:rsidRPr="00F71AE7">
        <w:rPr>
          <w:rFonts w:ascii="Arial" w:hAnsi="Arial" w:cs="Arial"/>
          <w:color w:val="000000" w:themeColor="text1"/>
          <w:sz w:val="24"/>
          <w:szCs w:val="24"/>
        </w:rPr>
        <w:t>effective</w:t>
      </w:r>
      <w:r w:rsidR="00AD72B8" w:rsidRPr="00F71AE7">
        <w:rPr>
          <w:rFonts w:ascii="Arial" w:hAnsi="Arial" w:cs="Arial"/>
          <w:color w:val="000000" w:themeColor="text1"/>
          <w:sz w:val="24"/>
          <w:szCs w:val="24"/>
        </w:rPr>
        <w:t xml:space="preserve"> </w:t>
      </w:r>
      <w:r w:rsidR="00AD72B8" w:rsidRPr="00F71AE7">
        <w:rPr>
          <w:rFonts w:ascii="Arial" w:hAnsi="Arial" w:cs="Arial"/>
          <w:color w:val="000000" w:themeColor="text1"/>
          <w:sz w:val="24"/>
          <w:szCs w:val="24"/>
        </w:rPr>
        <w:lastRenderedPageBreak/>
        <w:t>running of the Group</w:t>
      </w:r>
      <w:r w:rsidR="00A61DCD" w:rsidRPr="00F71AE7">
        <w:rPr>
          <w:rFonts w:ascii="Arial" w:hAnsi="Arial" w:cs="Arial"/>
          <w:color w:val="000000" w:themeColor="text1"/>
          <w:sz w:val="24"/>
          <w:szCs w:val="24"/>
        </w:rPr>
        <w:t>. Th</w:t>
      </w:r>
      <w:r w:rsidR="003D2C7C" w:rsidRPr="00F71AE7">
        <w:rPr>
          <w:rFonts w:ascii="Arial" w:hAnsi="Arial" w:cs="Arial"/>
          <w:color w:val="000000" w:themeColor="text1"/>
          <w:sz w:val="24"/>
          <w:szCs w:val="24"/>
        </w:rPr>
        <w:t xml:space="preserve">e Group Leader will inform </w:t>
      </w:r>
      <w:r w:rsidR="004B4E00" w:rsidRPr="00F71AE7">
        <w:rPr>
          <w:rFonts w:ascii="Arial" w:hAnsi="Arial" w:cs="Arial"/>
          <w:color w:val="000000" w:themeColor="text1"/>
          <w:sz w:val="24"/>
          <w:szCs w:val="24"/>
        </w:rPr>
        <w:t xml:space="preserve">group members that this </w:t>
      </w:r>
      <w:r w:rsidR="00091FAB" w:rsidRPr="00F71AE7">
        <w:rPr>
          <w:rFonts w:ascii="Arial" w:hAnsi="Arial" w:cs="Arial"/>
          <w:color w:val="000000" w:themeColor="text1"/>
          <w:sz w:val="24"/>
          <w:szCs w:val="24"/>
        </w:rPr>
        <w:t>additional information is held by them</w:t>
      </w:r>
      <w:r w:rsidR="00C46FB4" w:rsidRPr="00F71AE7">
        <w:rPr>
          <w:rFonts w:ascii="Arial" w:hAnsi="Arial" w:cs="Arial"/>
          <w:color w:val="000000" w:themeColor="text1"/>
          <w:sz w:val="24"/>
          <w:szCs w:val="24"/>
        </w:rPr>
        <w:t xml:space="preserve"> and the rationale for them having access to it.</w:t>
      </w:r>
      <w:r w:rsidR="00AD72B8" w:rsidRPr="00F71AE7">
        <w:rPr>
          <w:rFonts w:ascii="Arial" w:hAnsi="Arial" w:cs="Arial"/>
          <w:color w:val="000000" w:themeColor="text1"/>
          <w:sz w:val="24"/>
          <w:szCs w:val="24"/>
        </w:rPr>
        <w:t xml:space="preserve"> </w:t>
      </w:r>
      <w:r w:rsidR="009A182D" w:rsidRPr="00F71AE7">
        <w:rPr>
          <w:rFonts w:ascii="Arial" w:hAnsi="Arial" w:cs="Arial"/>
          <w:color w:val="000000" w:themeColor="text1"/>
          <w:sz w:val="24"/>
          <w:szCs w:val="24"/>
        </w:rPr>
        <w:t xml:space="preserve"> </w:t>
      </w:r>
    </w:p>
    <w:p w14:paraId="6203572B" w14:textId="2A633C91" w:rsidR="004F60D0"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 xml:space="preserve">This </w:t>
      </w:r>
      <w:r w:rsidR="00B55780" w:rsidRPr="00F71AE7">
        <w:rPr>
          <w:rFonts w:ascii="Arial" w:hAnsi="Arial" w:cs="Arial"/>
          <w:color w:val="000000" w:themeColor="text1"/>
          <w:sz w:val="24"/>
          <w:szCs w:val="24"/>
        </w:rPr>
        <w:t xml:space="preserve">information </w:t>
      </w:r>
      <w:r w:rsidRPr="00F71AE7">
        <w:rPr>
          <w:rFonts w:ascii="Arial" w:hAnsi="Arial" w:cs="Arial"/>
          <w:color w:val="000000" w:themeColor="text1"/>
          <w:sz w:val="24"/>
          <w:szCs w:val="24"/>
        </w:rPr>
        <w:t>is purely for the use of the leader, who will not share</w:t>
      </w:r>
      <w:r w:rsidR="00D71713" w:rsidRPr="00F71AE7">
        <w:rPr>
          <w:rFonts w:ascii="Arial" w:hAnsi="Arial" w:cs="Arial"/>
          <w:color w:val="000000" w:themeColor="text1"/>
          <w:sz w:val="24"/>
          <w:szCs w:val="24"/>
        </w:rPr>
        <w:t xml:space="preserve"> it</w:t>
      </w:r>
      <w:r w:rsidRPr="00F71AE7">
        <w:rPr>
          <w:rFonts w:ascii="Arial" w:hAnsi="Arial" w:cs="Arial"/>
          <w:color w:val="000000" w:themeColor="text1"/>
          <w:sz w:val="24"/>
          <w:szCs w:val="24"/>
        </w:rPr>
        <w:t xml:space="preserve"> with other members of the group unless consent has been gained. </w:t>
      </w:r>
    </w:p>
    <w:p w14:paraId="2F1AB7CC" w14:textId="77777777" w:rsidR="00351C67" w:rsidRPr="00F71AE7" w:rsidRDefault="00351C67">
      <w:pPr>
        <w:rPr>
          <w:rFonts w:ascii="Arial" w:hAnsi="Arial" w:cs="Arial"/>
          <w:b/>
          <w:bCs/>
          <w:color w:val="000000" w:themeColor="text1"/>
          <w:sz w:val="24"/>
          <w:szCs w:val="24"/>
        </w:rPr>
      </w:pPr>
    </w:p>
    <w:p w14:paraId="24AC9C91" w14:textId="12750A59" w:rsidR="004F60D0" w:rsidRPr="00F71AE7" w:rsidRDefault="00250781">
      <w:pPr>
        <w:rPr>
          <w:rFonts w:ascii="Arial" w:hAnsi="Arial" w:cs="Arial"/>
          <w:b/>
          <w:bCs/>
          <w:color w:val="000000" w:themeColor="text1"/>
          <w:sz w:val="24"/>
          <w:szCs w:val="24"/>
        </w:rPr>
      </w:pPr>
      <w:r w:rsidRPr="00F71AE7">
        <w:rPr>
          <w:rFonts w:ascii="Arial" w:hAnsi="Arial" w:cs="Arial"/>
          <w:b/>
          <w:bCs/>
          <w:color w:val="000000" w:themeColor="text1"/>
          <w:sz w:val="24"/>
          <w:szCs w:val="24"/>
        </w:rPr>
        <w:t xml:space="preserve">Sending personal emails </w:t>
      </w:r>
    </w:p>
    <w:p w14:paraId="7735F25F" w14:textId="77777777" w:rsidR="00B61DD3"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 xml:space="preserve">When sending an email, all members should be aware that some people will not want their email address shared with other members. The sender should use the bcc facility which will conceal email addresses from other recipients. </w:t>
      </w:r>
    </w:p>
    <w:p w14:paraId="7A086B81" w14:textId="3BAD175A" w:rsidR="00B61DD3" w:rsidRPr="00F71AE7" w:rsidRDefault="00250781">
      <w:pPr>
        <w:rPr>
          <w:rFonts w:ascii="Arial" w:hAnsi="Arial" w:cs="Arial"/>
          <w:color w:val="000000" w:themeColor="text1"/>
          <w:sz w:val="24"/>
          <w:szCs w:val="24"/>
        </w:rPr>
      </w:pPr>
      <w:r w:rsidRPr="00F71AE7">
        <w:rPr>
          <w:rFonts w:ascii="Arial" w:hAnsi="Arial" w:cs="Arial"/>
          <w:b/>
          <w:bCs/>
          <w:color w:val="000000" w:themeColor="text1"/>
          <w:sz w:val="24"/>
          <w:szCs w:val="24"/>
        </w:rPr>
        <w:t xml:space="preserve">Email addresses and telephone numbers on the </w:t>
      </w:r>
      <w:r w:rsidR="003E27CD" w:rsidRPr="00F71AE7">
        <w:rPr>
          <w:rFonts w:ascii="Arial" w:hAnsi="Arial" w:cs="Arial"/>
          <w:b/>
          <w:bCs/>
          <w:color w:val="000000" w:themeColor="text1"/>
          <w:sz w:val="24"/>
          <w:szCs w:val="24"/>
        </w:rPr>
        <w:t>u3a</w:t>
      </w:r>
      <w:r w:rsidRPr="00F71AE7">
        <w:rPr>
          <w:rFonts w:ascii="Arial" w:hAnsi="Arial" w:cs="Arial"/>
          <w:b/>
          <w:bCs/>
          <w:color w:val="000000" w:themeColor="text1"/>
          <w:sz w:val="24"/>
          <w:szCs w:val="24"/>
        </w:rPr>
        <w:t xml:space="preserve"> website and in the ‘In-Touch’ Newsletter</w:t>
      </w:r>
      <w:r w:rsidRPr="00F71AE7">
        <w:rPr>
          <w:rFonts w:ascii="Arial" w:hAnsi="Arial" w:cs="Arial"/>
          <w:color w:val="000000" w:themeColor="text1"/>
          <w:sz w:val="24"/>
          <w:szCs w:val="24"/>
        </w:rPr>
        <w:t xml:space="preserve"> </w:t>
      </w:r>
    </w:p>
    <w:p w14:paraId="2EA656C9" w14:textId="517665D6" w:rsidR="00A53FAD"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Personal email addresses will not be made available for the public to view. Committee Members’ contact details</w:t>
      </w:r>
      <w:r w:rsidR="008546ED" w:rsidRPr="00F71AE7">
        <w:rPr>
          <w:rFonts w:ascii="Arial" w:hAnsi="Arial" w:cs="Arial"/>
          <w:color w:val="000000" w:themeColor="text1"/>
          <w:sz w:val="24"/>
          <w:szCs w:val="24"/>
        </w:rPr>
        <w:t xml:space="preserve"> </w:t>
      </w:r>
      <w:r w:rsidR="00D56405" w:rsidRPr="00F71AE7">
        <w:rPr>
          <w:rFonts w:ascii="Arial" w:hAnsi="Arial" w:cs="Arial"/>
          <w:color w:val="000000" w:themeColor="text1"/>
          <w:sz w:val="24"/>
          <w:szCs w:val="24"/>
        </w:rPr>
        <w:t xml:space="preserve">are available in the </w:t>
      </w:r>
      <w:r w:rsidRPr="00F71AE7">
        <w:rPr>
          <w:rFonts w:ascii="Arial" w:hAnsi="Arial" w:cs="Arial"/>
          <w:color w:val="000000" w:themeColor="text1"/>
          <w:sz w:val="24"/>
          <w:szCs w:val="24"/>
        </w:rPr>
        <w:t xml:space="preserve">Wellingborough and District </w:t>
      </w:r>
      <w:r w:rsidR="00FD3563" w:rsidRPr="00F71AE7">
        <w:rPr>
          <w:rFonts w:ascii="Arial" w:hAnsi="Arial" w:cs="Arial"/>
          <w:color w:val="000000" w:themeColor="text1"/>
          <w:sz w:val="24"/>
          <w:szCs w:val="24"/>
        </w:rPr>
        <w:t xml:space="preserve">u3a </w:t>
      </w:r>
      <w:r w:rsidRPr="00F71AE7">
        <w:rPr>
          <w:rFonts w:ascii="Arial" w:hAnsi="Arial" w:cs="Arial"/>
          <w:color w:val="000000" w:themeColor="text1"/>
          <w:sz w:val="24"/>
          <w:szCs w:val="24"/>
        </w:rPr>
        <w:t xml:space="preserve">Newsletters, which are sent to members only. </w:t>
      </w:r>
      <w:r w:rsidR="00F741AC" w:rsidRPr="00F71AE7">
        <w:rPr>
          <w:rFonts w:ascii="Arial" w:hAnsi="Arial" w:cs="Arial"/>
          <w:color w:val="000000" w:themeColor="text1"/>
          <w:sz w:val="24"/>
          <w:szCs w:val="24"/>
        </w:rPr>
        <w:t xml:space="preserve">Group Leaders </w:t>
      </w:r>
      <w:r w:rsidR="003F3851" w:rsidRPr="00F71AE7">
        <w:rPr>
          <w:rFonts w:ascii="Arial" w:hAnsi="Arial" w:cs="Arial"/>
          <w:color w:val="000000" w:themeColor="text1"/>
          <w:sz w:val="24"/>
          <w:szCs w:val="24"/>
        </w:rPr>
        <w:t xml:space="preserve">can normally be </w:t>
      </w:r>
      <w:r w:rsidR="00F741AC" w:rsidRPr="00F71AE7">
        <w:rPr>
          <w:rFonts w:ascii="Arial" w:hAnsi="Arial" w:cs="Arial"/>
          <w:color w:val="000000" w:themeColor="text1"/>
          <w:sz w:val="24"/>
          <w:szCs w:val="24"/>
        </w:rPr>
        <w:t>contact</w:t>
      </w:r>
      <w:r w:rsidR="003F3851" w:rsidRPr="00F71AE7">
        <w:rPr>
          <w:rFonts w:ascii="Arial" w:hAnsi="Arial" w:cs="Arial"/>
          <w:color w:val="000000" w:themeColor="text1"/>
          <w:sz w:val="24"/>
          <w:szCs w:val="24"/>
        </w:rPr>
        <w:t xml:space="preserve">ed through </w:t>
      </w:r>
      <w:r w:rsidR="009E593C" w:rsidRPr="00F71AE7">
        <w:rPr>
          <w:rFonts w:ascii="Arial" w:hAnsi="Arial" w:cs="Arial"/>
          <w:color w:val="000000" w:themeColor="text1"/>
          <w:sz w:val="24"/>
          <w:szCs w:val="24"/>
        </w:rPr>
        <w:t>the Groups Co-ordinator.</w:t>
      </w:r>
    </w:p>
    <w:p w14:paraId="77204162" w14:textId="77777777" w:rsidR="0049609B"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 xml:space="preserve">Further details can be found at www.wellingboroughu3a.org.uk </w:t>
      </w:r>
    </w:p>
    <w:p w14:paraId="6370DB74" w14:textId="22EFFC64" w:rsidR="0049609B" w:rsidRPr="00F71AE7" w:rsidRDefault="00250781">
      <w:pPr>
        <w:rPr>
          <w:rFonts w:ascii="Arial" w:hAnsi="Arial" w:cs="Arial"/>
          <w:b/>
          <w:bCs/>
          <w:color w:val="000000" w:themeColor="text1"/>
          <w:sz w:val="24"/>
          <w:szCs w:val="24"/>
        </w:rPr>
      </w:pPr>
      <w:r w:rsidRPr="00F71AE7">
        <w:rPr>
          <w:rFonts w:ascii="Arial" w:hAnsi="Arial" w:cs="Arial"/>
          <w:b/>
          <w:bCs/>
          <w:color w:val="000000" w:themeColor="text1"/>
          <w:sz w:val="24"/>
          <w:szCs w:val="24"/>
        </w:rPr>
        <w:t xml:space="preserve">Personal Information/photographs on our website </w:t>
      </w:r>
    </w:p>
    <w:p w14:paraId="230E3756" w14:textId="7A65AB89" w:rsidR="00F152A8"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 xml:space="preserve">Personal information i.e. home addresses, phone numbers and email addresses will not be made available for the public to view. The Committee can be contacted by members and non-members via the generic email addresses found on the website: www.wellingboroughu3a.org.uk Photographs will be posted on the website only if individual members in the photo give their agreement. </w:t>
      </w:r>
    </w:p>
    <w:p w14:paraId="52A09649" w14:textId="77777777" w:rsidR="00F152A8" w:rsidRPr="00F71AE7" w:rsidRDefault="00250781">
      <w:pPr>
        <w:rPr>
          <w:rFonts w:ascii="Arial" w:hAnsi="Arial" w:cs="Arial"/>
          <w:b/>
          <w:bCs/>
          <w:color w:val="000000" w:themeColor="text1"/>
          <w:sz w:val="24"/>
          <w:szCs w:val="24"/>
        </w:rPr>
      </w:pPr>
      <w:r w:rsidRPr="00F71AE7">
        <w:rPr>
          <w:rFonts w:ascii="Arial" w:hAnsi="Arial" w:cs="Arial"/>
          <w:b/>
          <w:bCs/>
          <w:color w:val="000000" w:themeColor="text1"/>
          <w:sz w:val="24"/>
          <w:szCs w:val="24"/>
        </w:rPr>
        <w:t xml:space="preserve">Children and International protection </w:t>
      </w:r>
    </w:p>
    <w:p w14:paraId="3BC039D6" w14:textId="736DB408" w:rsidR="004C79EC" w:rsidRPr="00F71AE7" w:rsidRDefault="00250781">
      <w:pPr>
        <w:rPr>
          <w:rFonts w:ascii="Arial" w:hAnsi="Arial" w:cs="Arial"/>
          <w:color w:val="000000" w:themeColor="text1"/>
          <w:sz w:val="24"/>
          <w:szCs w:val="24"/>
        </w:rPr>
      </w:pPr>
      <w:r w:rsidRPr="00F71AE7">
        <w:rPr>
          <w:rFonts w:ascii="Arial" w:hAnsi="Arial" w:cs="Arial"/>
          <w:color w:val="000000" w:themeColor="text1"/>
          <w:sz w:val="24"/>
          <w:szCs w:val="24"/>
        </w:rPr>
        <w:t>The U3A constitution does not allow children or international membership.</w:t>
      </w:r>
    </w:p>
    <w:p w14:paraId="4457453F" w14:textId="2D0BC92D" w:rsidR="000229EE" w:rsidRPr="00F71AE7" w:rsidRDefault="000229EE">
      <w:pPr>
        <w:rPr>
          <w:rFonts w:ascii="Arial" w:hAnsi="Arial" w:cs="Arial"/>
          <w:b/>
          <w:bCs/>
          <w:color w:val="000000" w:themeColor="text1"/>
          <w:sz w:val="24"/>
          <w:szCs w:val="24"/>
        </w:rPr>
      </w:pPr>
      <w:r w:rsidRPr="00F71AE7">
        <w:rPr>
          <w:rFonts w:ascii="Arial" w:hAnsi="Arial" w:cs="Arial"/>
          <w:b/>
          <w:bCs/>
          <w:color w:val="000000" w:themeColor="text1"/>
          <w:sz w:val="24"/>
          <w:szCs w:val="24"/>
        </w:rPr>
        <w:t>Access to this Policy</w:t>
      </w:r>
    </w:p>
    <w:p w14:paraId="079EEFFC" w14:textId="2C32FF98" w:rsidR="000229EE" w:rsidRPr="00F71AE7" w:rsidRDefault="000229EE">
      <w:pPr>
        <w:rPr>
          <w:rFonts w:ascii="Arial" w:hAnsi="Arial" w:cs="Arial"/>
          <w:color w:val="000000" w:themeColor="text1"/>
          <w:sz w:val="24"/>
          <w:szCs w:val="24"/>
        </w:rPr>
      </w:pPr>
      <w:r w:rsidRPr="00F71AE7">
        <w:rPr>
          <w:rFonts w:ascii="Arial" w:hAnsi="Arial" w:cs="Arial"/>
          <w:color w:val="000000" w:themeColor="text1"/>
          <w:sz w:val="24"/>
          <w:szCs w:val="24"/>
        </w:rPr>
        <w:t>The current Privacy Policy is available on the Wellingborough and District u3a website. The policy may be updated from time to time. If we make changes, we will make you aware via the newsletter and at the monthly meetings.</w:t>
      </w:r>
    </w:p>
    <w:p w14:paraId="420D9E11" w14:textId="77777777" w:rsidR="003630AA" w:rsidRPr="00F71AE7" w:rsidRDefault="003630AA">
      <w:pPr>
        <w:rPr>
          <w:rFonts w:ascii="Arial" w:hAnsi="Arial" w:cs="Arial"/>
          <w:b/>
          <w:bCs/>
          <w:color w:val="000000" w:themeColor="text1"/>
          <w:sz w:val="24"/>
          <w:szCs w:val="24"/>
        </w:rPr>
      </w:pPr>
      <w:r w:rsidRPr="00F71AE7">
        <w:rPr>
          <w:rFonts w:ascii="Arial" w:hAnsi="Arial" w:cs="Arial"/>
          <w:b/>
          <w:bCs/>
          <w:color w:val="000000" w:themeColor="text1"/>
          <w:sz w:val="24"/>
          <w:szCs w:val="24"/>
        </w:rPr>
        <w:t>Contact</w:t>
      </w:r>
    </w:p>
    <w:p w14:paraId="752D122A" w14:textId="62A46964" w:rsidR="003630AA" w:rsidRPr="00F71AE7" w:rsidRDefault="003630AA">
      <w:pPr>
        <w:rPr>
          <w:rFonts w:ascii="Arial" w:hAnsi="Arial" w:cs="Arial"/>
          <w:color w:val="000000" w:themeColor="text1"/>
          <w:sz w:val="24"/>
          <w:szCs w:val="24"/>
        </w:rPr>
      </w:pPr>
      <w:r w:rsidRPr="00F71AE7">
        <w:rPr>
          <w:rFonts w:ascii="Arial" w:hAnsi="Arial" w:cs="Arial"/>
          <w:color w:val="000000" w:themeColor="text1"/>
          <w:sz w:val="24"/>
          <w:szCs w:val="24"/>
        </w:rPr>
        <w:t xml:space="preserve"> If you have any queries about this </w:t>
      </w:r>
      <w:proofErr w:type="gramStart"/>
      <w:r w:rsidRPr="00F71AE7">
        <w:rPr>
          <w:rFonts w:ascii="Arial" w:hAnsi="Arial" w:cs="Arial"/>
          <w:color w:val="000000" w:themeColor="text1"/>
          <w:sz w:val="24"/>
          <w:szCs w:val="24"/>
        </w:rPr>
        <w:t>policy</w:t>
      </w:r>
      <w:proofErr w:type="gramEnd"/>
      <w:r w:rsidRPr="00F71AE7">
        <w:rPr>
          <w:rFonts w:ascii="Arial" w:hAnsi="Arial" w:cs="Arial"/>
          <w:color w:val="000000" w:themeColor="text1"/>
          <w:sz w:val="24"/>
          <w:szCs w:val="24"/>
        </w:rPr>
        <w:t xml:space="preserve"> please contact the Wellingborough and District U3A Chairman, Membership </w:t>
      </w:r>
      <w:r w:rsidR="000229EE" w:rsidRPr="00F71AE7">
        <w:rPr>
          <w:rFonts w:ascii="Arial" w:hAnsi="Arial" w:cs="Arial"/>
          <w:color w:val="000000" w:themeColor="text1"/>
          <w:sz w:val="24"/>
          <w:szCs w:val="24"/>
        </w:rPr>
        <w:t>S</w:t>
      </w:r>
      <w:r w:rsidRPr="00F71AE7">
        <w:rPr>
          <w:rFonts w:ascii="Arial" w:hAnsi="Arial" w:cs="Arial"/>
          <w:color w:val="000000" w:themeColor="text1"/>
          <w:sz w:val="24"/>
          <w:szCs w:val="24"/>
        </w:rPr>
        <w:t>ecretary or Website Co-ordinator.</w:t>
      </w:r>
    </w:p>
    <w:sectPr w:rsidR="003630AA" w:rsidRPr="00F71AE7" w:rsidSect="008D78E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A22B" w14:textId="77777777" w:rsidR="00684558" w:rsidRDefault="00684558" w:rsidP="00576BB0">
      <w:pPr>
        <w:spacing w:after="0" w:line="240" w:lineRule="auto"/>
      </w:pPr>
      <w:r>
        <w:separator/>
      </w:r>
    </w:p>
  </w:endnote>
  <w:endnote w:type="continuationSeparator" w:id="0">
    <w:p w14:paraId="014A6DDE" w14:textId="77777777" w:rsidR="00684558" w:rsidRDefault="00684558" w:rsidP="0057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1245" w14:textId="77777777" w:rsidR="00684558" w:rsidRDefault="00684558" w:rsidP="00576BB0">
      <w:pPr>
        <w:spacing w:after="0" w:line="240" w:lineRule="auto"/>
      </w:pPr>
      <w:r>
        <w:separator/>
      </w:r>
    </w:p>
  </w:footnote>
  <w:footnote w:type="continuationSeparator" w:id="0">
    <w:p w14:paraId="5244D810" w14:textId="77777777" w:rsidR="00684558" w:rsidRDefault="00684558" w:rsidP="00576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8C6E80B0531432CADDED2D3209ECF83"/>
      </w:placeholder>
      <w:temporary/>
      <w:showingPlcHdr/>
      <w15:appearance w15:val="hidden"/>
    </w:sdtPr>
    <w:sdtContent>
      <w:p w14:paraId="425686E4" w14:textId="77777777" w:rsidR="008D78EF" w:rsidRDefault="008D78EF">
        <w:pPr>
          <w:pStyle w:val="Header"/>
        </w:pPr>
        <w:r>
          <w:t>[Type here]</w:t>
        </w:r>
      </w:p>
    </w:sdtContent>
  </w:sdt>
  <w:p w14:paraId="42C8338B" w14:textId="77777777" w:rsidR="008D78EF" w:rsidRDefault="008D7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3322" w14:textId="6970DF0E" w:rsidR="00BF2575" w:rsidRPr="00BF2575" w:rsidRDefault="00BF2575" w:rsidP="00BF2575">
    <w:pPr>
      <w:pStyle w:val="Header"/>
      <w:jc w:val="center"/>
    </w:pPr>
    <w:r w:rsidRPr="00BF2575">
      <w:rPr>
        <w:noProof/>
      </w:rPr>
      <w:drawing>
        <wp:inline distT="0" distB="0" distL="0" distR="0" wp14:anchorId="3C54AEC9" wp14:editId="06791174">
          <wp:extent cx="1647825" cy="823913"/>
          <wp:effectExtent l="0" t="0" r="0" b="0"/>
          <wp:docPr id="421721956" name="Picture 1"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21956" name="Picture 1" descr="A blue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054" cy="830027"/>
                  </a:xfrm>
                  <a:prstGeom prst="rect">
                    <a:avLst/>
                  </a:prstGeom>
                  <a:noFill/>
                  <a:ln>
                    <a:noFill/>
                  </a:ln>
                </pic:spPr>
              </pic:pic>
            </a:graphicData>
          </a:graphic>
        </wp:inline>
      </w:drawing>
    </w:r>
  </w:p>
  <w:p w14:paraId="2004B244" w14:textId="77777777" w:rsidR="008D78EF" w:rsidRDefault="008D7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277"/>
    <w:multiLevelType w:val="hybridMultilevel"/>
    <w:tmpl w:val="AF44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40876"/>
    <w:multiLevelType w:val="hybridMultilevel"/>
    <w:tmpl w:val="87DEE0E4"/>
    <w:lvl w:ilvl="0" w:tplc="DCDEF5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40B85"/>
    <w:multiLevelType w:val="hybridMultilevel"/>
    <w:tmpl w:val="7EB0A4BC"/>
    <w:lvl w:ilvl="0" w:tplc="DCDEF5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616485">
    <w:abstractNumId w:val="0"/>
  </w:num>
  <w:num w:numId="2" w16cid:durableId="732194171">
    <w:abstractNumId w:val="2"/>
  </w:num>
  <w:num w:numId="3" w16cid:durableId="29101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81"/>
    <w:rsid w:val="000229EE"/>
    <w:rsid w:val="000432EC"/>
    <w:rsid w:val="00091FAB"/>
    <w:rsid w:val="000B0507"/>
    <w:rsid w:val="000B6869"/>
    <w:rsid w:val="000D7093"/>
    <w:rsid w:val="00104004"/>
    <w:rsid w:val="00151481"/>
    <w:rsid w:val="001525AA"/>
    <w:rsid w:val="00163744"/>
    <w:rsid w:val="001A5648"/>
    <w:rsid w:val="001D1870"/>
    <w:rsid w:val="001D1DC3"/>
    <w:rsid w:val="001F1660"/>
    <w:rsid w:val="00250781"/>
    <w:rsid w:val="002945ED"/>
    <w:rsid w:val="002B4702"/>
    <w:rsid w:val="002C4F33"/>
    <w:rsid w:val="002F4688"/>
    <w:rsid w:val="00336BEA"/>
    <w:rsid w:val="00351C67"/>
    <w:rsid w:val="00352D0C"/>
    <w:rsid w:val="003630AA"/>
    <w:rsid w:val="00382BCC"/>
    <w:rsid w:val="003A299C"/>
    <w:rsid w:val="003B305E"/>
    <w:rsid w:val="003B45C9"/>
    <w:rsid w:val="003D066B"/>
    <w:rsid w:val="003D1691"/>
    <w:rsid w:val="003D2C7C"/>
    <w:rsid w:val="003E27CD"/>
    <w:rsid w:val="003F3851"/>
    <w:rsid w:val="00413B61"/>
    <w:rsid w:val="00445F3F"/>
    <w:rsid w:val="004703F8"/>
    <w:rsid w:val="00482696"/>
    <w:rsid w:val="0049609B"/>
    <w:rsid w:val="004A1988"/>
    <w:rsid w:val="004A1FB3"/>
    <w:rsid w:val="004A536E"/>
    <w:rsid w:val="004B4E00"/>
    <w:rsid w:val="004C79EC"/>
    <w:rsid w:val="004F60D0"/>
    <w:rsid w:val="004F72D9"/>
    <w:rsid w:val="00515AB1"/>
    <w:rsid w:val="00576BB0"/>
    <w:rsid w:val="00581FE0"/>
    <w:rsid w:val="005D4271"/>
    <w:rsid w:val="005F0B43"/>
    <w:rsid w:val="006064E3"/>
    <w:rsid w:val="0062478B"/>
    <w:rsid w:val="00647BB9"/>
    <w:rsid w:val="00684558"/>
    <w:rsid w:val="006F600E"/>
    <w:rsid w:val="0071297B"/>
    <w:rsid w:val="00775FB6"/>
    <w:rsid w:val="00797BAB"/>
    <w:rsid w:val="007C1C9A"/>
    <w:rsid w:val="007F302A"/>
    <w:rsid w:val="00810534"/>
    <w:rsid w:val="00831590"/>
    <w:rsid w:val="00852B39"/>
    <w:rsid w:val="008546ED"/>
    <w:rsid w:val="008D78EF"/>
    <w:rsid w:val="008E4CBD"/>
    <w:rsid w:val="008E6F7F"/>
    <w:rsid w:val="008F1B0E"/>
    <w:rsid w:val="00936C08"/>
    <w:rsid w:val="00946477"/>
    <w:rsid w:val="00994D2B"/>
    <w:rsid w:val="009A182D"/>
    <w:rsid w:val="009D002E"/>
    <w:rsid w:val="009E593C"/>
    <w:rsid w:val="00A0158C"/>
    <w:rsid w:val="00A13D25"/>
    <w:rsid w:val="00A339E8"/>
    <w:rsid w:val="00A451B4"/>
    <w:rsid w:val="00A53FAD"/>
    <w:rsid w:val="00A61DCD"/>
    <w:rsid w:val="00A86295"/>
    <w:rsid w:val="00AD2C09"/>
    <w:rsid w:val="00AD72B8"/>
    <w:rsid w:val="00B55780"/>
    <w:rsid w:val="00B61DD3"/>
    <w:rsid w:val="00B621E3"/>
    <w:rsid w:val="00B96CF8"/>
    <w:rsid w:val="00B97687"/>
    <w:rsid w:val="00BC60E5"/>
    <w:rsid w:val="00BE1FF7"/>
    <w:rsid w:val="00BE22FA"/>
    <w:rsid w:val="00BF2575"/>
    <w:rsid w:val="00C17DA6"/>
    <w:rsid w:val="00C46FB4"/>
    <w:rsid w:val="00C634EF"/>
    <w:rsid w:val="00CC1E68"/>
    <w:rsid w:val="00CC29EB"/>
    <w:rsid w:val="00CE73F4"/>
    <w:rsid w:val="00D27A76"/>
    <w:rsid w:val="00D56405"/>
    <w:rsid w:val="00D62CFE"/>
    <w:rsid w:val="00D71713"/>
    <w:rsid w:val="00DA1DB7"/>
    <w:rsid w:val="00DB1A57"/>
    <w:rsid w:val="00DD2A7E"/>
    <w:rsid w:val="00E008AC"/>
    <w:rsid w:val="00E32C8D"/>
    <w:rsid w:val="00EA2E36"/>
    <w:rsid w:val="00EF6171"/>
    <w:rsid w:val="00F152A8"/>
    <w:rsid w:val="00F2091F"/>
    <w:rsid w:val="00F23D5F"/>
    <w:rsid w:val="00F71AE7"/>
    <w:rsid w:val="00F741AC"/>
    <w:rsid w:val="00FB4C42"/>
    <w:rsid w:val="00FD3563"/>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6555"/>
  <w15:chartTrackingRefBased/>
  <w15:docId w15:val="{95FEAAC9-26A9-4F7A-870E-23AB262A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781"/>
    <w:rPr>
      <w:rFonts w:eastAsiaTheme="majorEastAsia" w:cstheme="majorBidi"/>
      <w:color w:val="272727" w:themeColor="text1" w:themeTint="D8"/>
    </w:rPr>
  </w:style>
  <w:style w:type="paragraph" w:styleId="Title">
    <w:name w:val="Title"/>
    <w:basedOn w:val="Normal"/>
    <w:next w:val="Normal"/>
    <w:link w:val="TitleChar"/>
    <w:uiPriority w:val="10"/>
    <w:qFormat/>
    <w:rsid w:val="0025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781"/>
    <w:pPr>
      <w:spacing w:before="160"/>
      <w:jc w:val="center"/>
    </w:pPr>
    <w:rPr>
      <w:i/>
      <w:iCs/>
      <w:color w:val="404040" w:themeColor="text1" w:themeTint="BF"/>
    </w:rPr>
  </w:style>
  <w:style w:type="character" w:customStyle="1" w:styleId="QuoteChar">
    <w:name w:val="Quote Char"/>
    <w:basedOn w:val="DefaultParagraphFont"/>
    <w:link w:val="Quote"/>
    <w:uiPriority w:val="29"/>
    <w:rsid w:val="00250781"/>
    <w:rPr>
      <w:i/>
      <w:iCs/>
      <w:color w:val="404040" w:themeColor="text1" w:themeTint="BF"/>
    </w:rPr>
  </w:style>
  <w:style w:type="paragraph" w:styleId="ListParagraph">
    <w:name w:val="List Paragraph"/>
    <w:basedOn w:val="Normal"/>
    <w:uiPriority w:val="34"/>
    <w:qFormat/>
    <w:rsid w:val="00250781"/>
    <w:pPr>
      <w:ind w:left="720"/>
      <w:contextualSpacing/>
    </w:pPr>
  </w:style>
  <w:style w:type="character" w:styleId="IntenseEmphasis">
    <w:name w:val="Intense Emphasis"/>
    <w:basedOn w:val="DefaultParagraphFont"/>
    <w:uiPriority w:val="21"/>
    <w:qFormat/>
    <w:rsid w:val="00250781"/>
    <w:rPr>
      <w:i/>
      <w:iCs/>
      <w:color w:val="0F4761" w:themeColor="accent1" w:themeShade="BF"/>
    </w:rPr>
  </w:style>
  <w:style w:type="paragraph" w:styleId="IntenseQuote">
    <w:name w:val="Intense Quote"/>
    <w:basedOn w:val="Normal"/>
    <w:next w:val="Normal"/>
    <w:link w:val="IntenseQuoteChar"/>
    <w:uiPriority w:val="30"/>
    <w:qFormat/>
    <w:rsid w:val="00250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781"/>
    <w:rPr>
      <w:i/>
      <w:iCs/>
      <w:color w:val="0F4761" w:themeColor="accent1" w:themeShade="BF"/>
    </w:rPr>
  </w:style>
  <w:style w:type="character" w:styleId="IntenseReference">
    <w:name w:val="Intense Reference"/>
    <w:basedOn w:val="DefaultParagraphFont"/>
    <w:uiPriority w:val="32"/>
    <w:qFormat/>
    <w:rsid w:val="00250781"/>
    <w:rPr>
      <w:b/>
      <w:bCs/>
      <w:smallCaps/>
      <w:color w:val="0F4761" w:themeColor="accent1" w:themeShade="BF"/>
      <w:spacing w:val="5"/>
    </w:rPr>
  </w:style>
  <w:style w:type="paragraph" w:styleId="Header">
    <w:name w:val="header"/>
    <w:basedOn w:val="Normal"/>
    <w:link w:val="HeaderChar"/>
    <w:uiPriority w:val="99"/>
    <w:unhideWhenUsed/>
    <w:rsid w:val="00576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BB0"/>
  </w:style>
  <w:style w:type="paragraph" w:styleId="Footer">
    <w:name w:val="footer"/>
    <w:basedOn w:val="Normal"/>
    <w:link w:val="FooterChar"/>
    <w:uiPriority w:val="99"/>
    <w:unhideWhenUsed/>
    <w:rsid w:val="00576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6E80B0531432CADDED2D3209ECF83"/>
        <w:category>
          <w:name w:val="General"/>
          <w:gallery w:val="placeholder"/>
        </w:category>
        <w:types>
          <w:type w:val="bbPlcHdr"/>
        </w:types>
        <w:behaviors>
          <w:behavior w:val="content"/>
        </w:behaviors>
        <w:guid w:val="{B3449443-5A27-40CC-8BEF-B525E22275ED}"/>
      </w:docPartPr>
      <w:docPartBody>
        <w:p w:rsidR="00EB4755" w:rsidRDefault="00884634" w:rsidP="00884634">
          <w:pPr>
            <w:pStyle w:val="E8C6E80B0531432CADDED2D3209ECF8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34"/>
    <w:rsid w:val="001D1DC3"/>
    <w:rsid w:val="00552C61"/>
    <w:rsid w:val="0068006A"/>
    <w:rsid w:val="00884634"/>
    <w:rsid w:val="008F1B0E"/>
    <w:rsid w:val="00EB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C6E80B0531432CADDED2D3209ECF83">
    <w:name w:val="E8C6E80B0531432CADDED2D3209ECF83"/>
    <w:rsid w:val="0088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Grant</dc:creator>
  <cp:keywords/>
  <dc:description/>
  <cp:lastModifiedBy>Helen Grant</cp:lastModifiedBy>
  <cp:revision>105</cp:revision>
  <dcterms:created xsi:type="dcterms:W3CDTF">2025-03-16T15:49:00Z</dcterms:created>
  <dcterms:modified xsi:type="dcterms:W3CDTF">2026-01-03T16:46:00Z</dcterms:modified>
</cp:coreProperties>
</file>